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41C8D">
      <w:pPr>
        <w:pageBreakBefore w:val="0"/>
        <w:kinsoku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lang w:eastAsia="zh-CN"/>
        </w:rPr>
      </w:pPr>
      <w:r>
        <w:rPr>
          <w:rFonts w:hint="default" w:ascii="Times New Roman" w:hAnsi="Times New Roman" w:eastAsia="宋体" w:cs="Times New Roman"/>
          <w:b/>
          <w:sz w:val="24"/>
          <w:lang w:val="en-US" w:eastAsia="zh-CN"/>
        </w:rPr>
        <w:t>临床试验结题</w:t>
      </w:r>
      <w:r>
        <w:rPr>
          <w:rFonts w:hint="default" w:ascii="Times New Roman" w:hAnsi="Times New Roman" w:eastAsia="宋体" w:cs="Times New Roman"/>
          <w:b/>
          <w:sz w:val="24"/>
        </w:rPr>
        <w:t>归档目录表</w:t>
      </w:r>
    </w:p>
    <w:tbl>
      <w:tblPr>
        <w:tblStyle w:val="5"/>
        <w:tblW w:w="9356" w:type="dxa"/>
        <w:tblInd w:w="-1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1"/>
        <w:gridCol w:w="464"/>
        <w:gridCol w:w="4679"/>
        <w:gridCol w:w="567"/>
        <w:gridCol w:w="567"/>
        <w:gridCol w:w="360"/>
        <w:gridCol w:w="632"/>
        <w:gridCol w:w="1276"/>
      </w:tblGrid>
      <w:tr w14:paraId="2B71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75" w:type="dxa"/>
            <w:gridSpan w:val="2"/>
            <w:vAlign w:val="center"/>
          </w:tcPr>
          <w:p w14:paraId="5CFE4E9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项目名称</w:t>
            </w:r>
          </w:p>
        </w:tc>
        <w:tc>
          <w:tcPr>
            <w:tcW w:w="8081" w:type="dxa"/>
            <w:gridSpan w:val="6"/>
            <w:vAlign w:val="center"/>
          </w:tcPr>
          <w:p w14:paraId="4EAF59E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C10B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75" w:type="dxa"/>
            <w:gridSpan w:val="2"/>
            <w:vAlign w:val="center"/>
          </w:tcPr>
          <w:p w14:paraId="32CE6EC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申办者/CRO</w:t>
            </w:r>
          </w:p>
        </w:tc>
        <w:tc>
          <w:tcPr>
            <w:tcW w:w="4679" w:type="dxa"/>
            <w:vAlign w:val="center"/>
          </w:tcPr>
          <w:p w14:paraId="70F2E83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494" w:type="dxa"/>
            <w:gridSpan w:val="3"/>
            <w:vAlign w:val="center"/>
          </w:tcPr>
          <w:p w14:paraId="229A165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项目编号</w:t>
            </w:r>
          </w:p>
        </w:tc>
        <w:tc>
          <w:tcPr>
            <w:tcW w:w="1908" w:type="dxa"/>
            <w:gridSpan w:val="2"/>
            <w:vAlign w:val="center"/>
          </w:tcPr>
          <w:p w14:paraId="37A2186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47D7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275" w:type="dxa"/>
            <w:gridSpan w:val="2"/>
            <w:vAlign w:val="center"/>
          </w:tcPr>
          <w:p w14:paraId="4F4F7BF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专业科室</w:t>
            </w:r>
          </w:p>
        </w:tc>
        <w:tc>
          <w:tcPr>
            <w:tcW w:w="4679" w:type="dxa"/>
            <w:vAlign w:val="center"/>
          </w:tcPr>
          <w:p w14:paraId="76E922E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494" w:type="dxa"/>
            <w:gridSpan w:val="3"/>
            <w:vAlign w:val="center"/>
          </w:tcPr>
          <w:p w14:paraId="5270A32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主要研究者</w:t>
            </w:r>
          </w:p>
        </w:tc>
        <w:tc>
          <w:tcPr>
            <w:tcW w:w="1908" w:type="dxa"/>
            <w:gridSpan w:val="2"/>
            <w:vAlign w:val="center"/>
          </w:tcPr>
          <w:p w14:paraId="003DB34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C812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  <w:vMerge w:val="restart"/>
            <w:vAlign w:val="center"/>
          </w:tcPr>
          <w:p w14:paraId="64B87CB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序号</w:t>
            </w:r>
          </w:p>
        </w:tc>
        <w:tc>
          <w:tcPr>
            <w:tcW w:w="5143" w:type="dxa"/>
            <w:gridSpan w:val="2"/>
            <w:vMerge w:val="restart"/>
            <w:vAlign w:val="center"/>
          </w:tcPr>
          <w:p w14:paraId="46C935B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文件名称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（如有版本号及版本日期，请注明）</w:t>
            </w:r>
          </w:p>
        </w:tc>
        <w:tc>
          <w:tcPr>
            <w:tcW w:w="1134" w:type="dxa"/>
            <w:gridSpan w:val="2"/>
            <w:vAlign w:val="center"/>
          </w:tcPr>
          <w:p w14:paraId="486922D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是否存档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2F94368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存档位置</w:t>
            </w:r>
          </w:p>
          <w:p w14:paraId="36FFFA0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（或未被存档原因）</w:t>
            </w:r>
          </w:p>
        </w:tc>
      </w:tr>
      <w:tr w14:paraId="5F707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  <w:vMerge w:val="continue"/>
            <w:vAlign w:val="center"/>
          </w:tcPr>
          <w:p w14:paraId="4BD23F3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5143" w:type="dxa"/>
            <w:gridSpan w:val="2"/>
            <w:vMerge w:val="continue"/>
            <w:vAlign w:val="center"/>
          </w:tcPr>
          <w:p w14:paraId="02E5ADC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C59375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是</w:t>
            </w:r>
          </w:p>
        </w:tc>
        <w:tc>
          <w:tcPr>
            <w:tcW w:w="567" w:type="dxa"/>
            <w:vAlign w:val="center"/>
          </w:tcPr>
          <w:p w14:paraId="40C3A88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否</w:t>
            </w:r>
          </w:p>
        </w:tc>
        <w:tc>
          <w:tcPr>
            <w:tcW w:w="2268" w:type="dxa"/>
            <w:gridSpan w:val="3"/>
            <w:vMerge w:val="continue"/>
            <w:vAlign w:val="center"/>
          </w:tcPr>
          <w:p w14:paraId="48FD290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</w:p>
        </w:tc>
      </w:tr>
      <w:tr w14:paraId="1B787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356" w:type="dxa"/>
            <w:gridSpan w:val="8"/>
            <w:vAlign w:val="center"/>
          </w:tcPr>
          <w:p w14:paraId="3714193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临床试验准备阶段</w:t>
            </w:r>
          </w:p>
        </w:tc>
      </w:tr>
      <w:tr w14:paraId="42851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35CD8A1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5143" w:type="dxa"/>
            <w:gridSpan w:val="2"/>
          </w:tcPr>
          <w:p w14:paraId="6BED7E4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研究者手册（版本号：）</w:t>
            </w:r>
          </w:p>
        </w:tc>
        <w:tc>
          <w:tcPr>
            <w:tcW w:w="567" w:type="dxa"/>
          </w:tcPr>
          <w:p w14:paraId="707E67D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05B3570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33E8DC8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2DE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75F7E5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5143" w:type="dxa"/>
            <w:gridSpan w:val="2"/>
          </w:tcPr>
          <w:p w14:paraId="3B41484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临床试验方案及其修正案（原件）（版本号：）</w:t>
            </w:r>
          </w:p>
        </w:tc>
        <w:tc>
          <w:tcPr>
            <w:tcW w:w="567" w:type="dxa"/>
          </w:tcPr>
          <w:p w14:paraId="0458045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3668C91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1DF623C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C6B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66B427A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5143" w:type="dxa"/>
            <w:gridSpan w:val="2"/>
          </w:tcPr>
          <w:p w14:paraId="4D18828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病例报告表（样本）</w:t>
            </w:r>
          </w:p>
        </w:tc>
        <w:tc>
          <w:tcPr>
            <w:tcW w:w="567" w:type="dxa"/>
          </w:tcPr>
          <w:p w14:paraId="1C8639B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6016FBA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0ADE622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B932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071A7F8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5143" w:type="dxa"/>
            <w:gridSpan w:val="2"/>
          </w:tcPr>
          <w:p w14:paraId="0A1C73C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知情同意书（包括译文）及其他书面资料（样本）</w:t>
            </w:r>
          </w:p>
        </w:tc>
        <w:tc>
          <w:tcPr>
            <w:tcW w:w="567" w:type="dxa"/>
          </w:tcPr>
          <w:p w14:paraId="378F4C3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7C290D0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3A20F61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B756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038E9D4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5143" w:type="dxa"/>
            <w:gridSpan w:val="2"/>
          </w:tcPr>
          <w:p w14:paraId="6D9D0A3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受试者招募广告（若使用）</w:t>
            </w:r>
          </w:p>
        </w:tc>
        <w:tc>
          <w:tcPr>
            <w:tcW w:w="567" w:type="dxa"/>
          </w:tcPr>
          <w:p w14:paraId="760C9CC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38772AF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1B5EEE2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5ECC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123E673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5143" w:type="dxa"/>
            <w:gridSpan w:val="2"/>
          </w:tcPr>
          <w:p w14:paraId="3804590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财务合同</w:t>
            </w:r>
          </w:p>
        </w:tc>
        <w:tc>
          <w:tcPr>
            <w:tcW w:w="567" w:type="dxa"/>
          </w:tcPr>
          <w:p w14:paraId="0514563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1AA10F3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72E60ED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69A3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152CA6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5143" w:type="dxa"/>
            <w:gridSpan w:val="2"/>
          </w:tcPr>
          <w:p w14:paraId="22FA63A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保险声明（如必要）</w:t>
            </w:r>
          </w:p>
        </w:tc>
        <w:tc>
          <w:tcPr>
            <w:tcW w:w="567" w:type="dxa"/>
          </w:tcPr>
          <w:p w14:paraId="76E9C72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23388BB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3ABB32D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3E05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4FF1AFA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5143" w:type="dxa"/>
            <w:gridSpan w:val="2"/>
          </w:tcPr>
          <w:p w14:paraId="553FA99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多方协议（已签名）（研究者、申办方、合同研究组织）（原件）</w:t>
            </w:r>
          </w:p>
        </w:tc>
        <w:tc>
          <w:tcPr>
            <w:tcW w:w="567" w:type="dxa"/>
          </w:tcPr>
          <w:p w14:paraId="29E94DC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23B796A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3972634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9A2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1D1AD4C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5143" w:type="dxa"/>
            <w:gridSpan w:val="2"/>
          </w:tcPr>
          <w:p w14:paraId="024E616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伦理委员会批件（原件）</w:t>
            </w:r>
          </w:p>
        </w:tc>
        <w:tc>
          <w:tcPr>
            <w:tcW w:w="567" w:type="dxa"/>
          </w:tcPr>
          <w:p w14:paraId="3E9DF75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5CB5551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319B546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720A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1A25EC7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5143" w:type="dxa"/>
            <w:gridSpan w:val="2"/>
          </w:tcPr>
          <w:p w14:paraId="50A8790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伦理委员会成员表（原件）</w:t>
            </w:r>
          </w:p>
        </w:tc>
        <w:tc>
          <w:tcPr>
            <w:tcW w:w="567" w:type="dxa"/>
          </w:tcPr>
          <w:p w14:paraId="30F1BB1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01EB9A2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2FE0C01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C346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1F13613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11</w:t>
            </w:r>
          </w:p>
        </w:tc>
        <w:tc>
          <w:tcPr>
            <w:tcW w:w="5143" w:type="dxa"/>
            <w:gridSpan w:val="2"/>
          </w:tcPr>
          <w:p w14:paraId="1A75A4A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临床试验申请书</w:t>
            </w:r>
          </w:p>
        </w:tc>
        <w:tc>
          <w:tcPr>
            <w:tcW w:w="567" w:type="dxa"/>
          </w:tcPr>
          <w:p w14:paraId="6BE0E8A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706DD3E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13A1EB9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E4A9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3F861DF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12</w:t>
            </w:r>
          </w:p>
        </w:tc>
        <w:tc>
          <w:tcPr>
            <w:tcW w:w="5143" w:type="dxa"/>
            <w:gridSpan w:val="2"/>
          </w:tcPr>
          <w:p w14:paraId="1033127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临床前实验室资料</w:t>
            </w:r>
          </w:p>
        </w:tc>
        <w:tc>
          <w:tcPr>
            <w:tcW w:w="567" w:type="dxa"/>
          </w:tcPr>
          <w:p w14:paraId="5A42A6A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103D5AE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0553DB6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11E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4CC02D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13</w:t>
            </w:r>
          </w:p>
        </w:tc>
        <w:tc>
          <w:tcPr>
            <w:tcW w:w="5143" w:type="dxa"/>
            <w:gridSpan w:val="2"/>
          </w:tcPr>
          <w:p w14:paraId="78EA67B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NMPA批件、受理通知函或临床试验默示许可证明材料</w:t>
            </w:r>
          </w:p>
        </w:tc>
        <w:tc>
          <w:tcPr>
            <w:tcW w:w="567" w:type="dxa"/>
          </w:tcPr>
          <w:p w14:paraId="5C237B1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0E25FD4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49BCFE2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BF3F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912C08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14</w:t>
            </w:r>
          </w:p>
        </w:tc>
        <w:tc>
          <w:tcPr>
            <w:tcW w:w="5143" w:type="dxa"/>
            <w:gridSpan w:val="2"/>
          </w:tcPr>
          <w:p w14:paraId="046F450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研究者履历及相关资格证明文件</w:t>
            </w:r>
          </w:p>
        </w:tc>
        <w:tc>
          <w:tcPr>
            <w:tcW w:w="567" w:type="dxa"/>
          </w:tcPr>
          <w:p w14:paraId="306062A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110A5CB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2D7EFE6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427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68E897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15</w:t>
            </w:r>
          </w:p>
        </w:tc>
        <w:tc>
          <w:tcPr>
            <w:tcW w:w="5143" w:type="dxa"/>
            <w:gridSpan w:val="2"/>
          </w:tcPr>
          <w:p w14:paraId="4BDAF87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实验室检测正常值范围</w:t>
            </w:r>
          </w:p>
        </w:tc>
        <w:tc>
          <w:tcPr>
            <w:tcW w:w="567" w:type="dxa"/>
          </w:tcPr>
          <w:p w14:paraId="7E30614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61D7884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5C4ABCE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20F0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4E928D1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16</w:t>
            </w:r>
          </w:p>
        </w:tc>
        <w:tc>
          <w:tcPr>
            <w:tcW w:w="5143" w:type="dxa"/>
            <w:gridSpan w:val="2"/>
          </w:tcPr>
          <w:p w14:paraId="3324907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医学、实验室、专业操作和相关检测资质证明</w:t>
            </w:r>
          </w:p>
        </w:tc>
        <w:tc>
          <w:tcPr>
            <w:tcW w:w="567" w:type="dxa"/>
          </w:tcPr>
          <w:p w14:paraId="0040229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7F7DBB3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5207FFD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93DF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45E0790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17</w:t>
            </w:r>
          </w:p>
        </w:tc>
        <w:tc>
          <w:tcPr>
            <w:tcW w:w="5143" w:type="dxa"/>
            <w:gridSpan w:val="2"/>
          </w:tcPr>
          <w:p w14:paraId="1F69F3D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试验用药品的标签样本</w:t>
            </w:r>
          </w:p>
        </w:tc>
        <w:tc>
          <w:tcPr>
            <w:tcW w:w="567" w:type="dxa"/>
          </w:tcPr>
          <w:p w14:paraId="25D85CD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2412730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054E705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33E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79796A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18</w:t>
            </w:r>
          </w:p>
        </w:tc>
        <w:tc>
          <w:tcPr>
            <w:tcW w:w="5143" w:type="dxa"/>
            <w:gridSpan w:val="2"/>
          </w:tcPr>
          <w:p w14:paraId="7D8E236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试验用药品及其他试验相关材料的说明</w:t>
            </w:r>
          </w:p>
        </w:tc>
        <w:tc>
          <w:tcPr>
            <w:tcW w:w="567" w:type="dxa"/>
          </w:tcPr>
          <w:p w14:paraId="2A0C2D4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5ED7759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782ECC8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7DCC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DF964A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19</w:t>
            </w:r>
          </w:p>
        </w:tc>
        <w:tc>
          <w:tcPr>
            <w:tcW w:w="5143" w:type="dxa"/>
            <w:gridSpan w:val="2"/>
          </w:tcPr>
          <w:p w14:paraId="2B423B8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试验用药品及其他试验相关材料的运送记录</w:t>
            </w:r>
          </w:p>
        </w:tc>
        <w:tc>
          <w:tcPr>
            <w:tcW w:w="567" w:type="dxa"/>
          </w:tcPr>
          <w:p w14:paraId="1C6A335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194DFC6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58473FD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9E6A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1FBD32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20</w:t>
            </w:r>
          </w:p>
        </w:tc>
        <w:tc>
          <w:tcPr>
            <w:tcW w:w="5143" w:type="dxa"/>
            <w:gridSpan w:val="2"/>
          </w:tcPr>
          <w:p w14:paraId="7DE189E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试验用药品的检验证明</w:t>
            </w:r>
          </w:p>
        </w:tc>
        <w:tc>
          <w:tcPr>
            <w:tcW w:w="567" w:type="dxa"/>
          </w:tcPr>
          <w:p w14:paraId="2291ADB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027929B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209B959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0771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6C9CABD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21</w:t>
            </w:r>
          </w:p>
        </w:tc>
        <w:tc>
          <w:tcPr>
            <w:tcW w:w="5143" w:type="dxa"/>
            <w:gridSpan w:val="2"/>
          </w:tcPr>
          <w:p w14:paraId="2DD1F06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盲法试验的揭盲程序</w:t>
            </w:r>
          </w:p>
        </w:tc>
        <w:tc>
          <w:tcPr>
            <w:tcW w:w="567" w:type="dxa"/>
          </w:tcPr>
          <w:p w14:paraId="252E537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512BAA6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0B8D2C8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465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0EF8F73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22</w:t>
            </w:r>
          </w:p>
        </w:tc>
        <w:tc>
          <w:tcPr>
            <w:tcW w:w="5143" w:type="dxa"/>
            <w:gridSpan w:val="2"/>
          </w:tcPr>
          <w:p w14:paraId="4B758DE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试验启动监查报告</w:t>
            </w:r>
          </w:p>
        </w:tc>
        <w:tc>
          <w:tcPr>
            <w:tcW w:w="567" w:type="dxa"/>
          </w:tcPr>
          <w:p w14:paraId="775F0EB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49F2115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1EE384E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C1B4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1353E37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23</w:t>
            </w:r>
          </w:p>
        </w:tc>
        <w:tc>
          <w:tcPr>
            <w:tcW w:w="5143" w:type="dxa"/>
            <w:gridSpan w:val="2"/>
          </w:tcPr>
          <w:p w14:paraId="77B0CF6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其他需要的文件</w:t>
            </w:r>
          </w:p>
        </w:tc>
        <w:tc>
          <w:tcPr>
            <w:tcW w:w="567" w:type="dxa"/>
          </w:tcPr>
          <w:p w14:paraId="40D21A2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7" w:type="dxa"/>
          </w:tcPr>
          <w:p w14:paraId="692BCBE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68" w:type="dxa"/>
            <w:gridSpan w:val="3"/>
          </w:tcPr>
          <w:p w14:paraId="6DF1B5A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A9E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356" w:type="dxa"/>
            <w:gridSpan w:val="8"/>
          </w:tcPr>
          <w:p w14:paraId="7F588BB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临床试验进行阶段</w:t>
            </w:r>
          </w:p>
        </w:tc>
      </w:tr>
      <w:tr w14:paraId="5066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0D33150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5143" w:type="dxa"/>
            <w:gridSpan w:val="2"/>
          </w:tcPr>
          <w:p w14:paraId="1E0DFAB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研究者手册更新件</w:t>
            </w:r>
          </w:p>
        </w:tc>
        <w:tc>
          <w:tcPr>
            <w:tcW w:w="1494" w:type="dxa"/>
            <w:gridSpan w:val="3"/>
          </w:tcPr>
          <w:p w14:paraId="1116EEA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69EF497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53751E7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ED52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EE0A03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5143" w:type="dxa"/>
            <w:gridSpan w:val="2"/>
          </w:tcPr>
          <w:p w14:paraId="758B88A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其他文件（方案、病例报告表、知情同意书、其他提供给受试者的任何书面资料、受试者招募广告（若使用））的更新件</w:t>
            </w:r>
          </w:p>
        </w:tc>
        <w:tc>
          <w:tcPr>
            <w:tcW w:w="1494" w:type="dxa"/>
            <w:gridSpan w:val="3"/>
          </w:tcPr>
          <w:p w14:paraId="5EC6FF2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6DD5F4B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7563A5A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7E6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504078E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5143" w:type="dxa"/>
            <w:gridSpan w:val="2"/>
          </w:tcPr>
          <w:p w14:paraId="2342441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伦理委员会对相关内容（①方案修改，②ICF、提供给受试者的任何书面资料、受试者招募广告（若使用））的的修订，③伦理委员会任何其他审查、同意的文件；④对临床试验的跟踪审查（必要时））的书面审查、同意文件，具签名、注明日期</w:t>
            </w:r>
          </w:p>
        </w:tc>
        <w:tc>
          <w:tcPr>
            <w:tcW w:w="1494" w:type="dxa"/>
            <w:gridSpan w:val="3"/>
          </w:tcPr>
          <w:p w14:paraId="35894AA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6F2E48E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4A25828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7ED6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4F9E494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5143" w:type="dxa"/>
            <w:gridSpan w:val="2"/>
          </w:tcPr>
          <w:p w14:paraId="3E795A2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药物监督管理部门对试验方案修改及其他文件的许可、备案</w:t>
            </w:r>
          </w:p>
        </w:tc>
        <w:tc>
          <w:tcPr>
            <w:tcW w:w="1494" w:type="dxa"/>
            <w:gridSpan w:val="3"/>
          </w:tcPr>
          <w:p w14:paraId="35A0468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0DEB79A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50FF83F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A01D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390964F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5143" w:type="dxa"/>
            <w:gridSpan w:val="2"/>
          </w:tcPr>
          <w:p w14:paraId="6939B71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研究者及经授权参与临床试验的医师、护士、药师等研究人员更新的履历和其他资质证明</w:t>
            </w:r>
          </w:p>
        </w:tc>
        <w:tc>
          <w:tcPr>
            <w:tcW w:w="1494" w:type="dxa"/>
            <w:gridSpan w:val="3"/>
          </w:tcPr>
          <w:p w14:paraId="25BA7CF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39FC780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05BB660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82F4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54768B0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5143" w:type="dxa"/>
            <w:gridSpan w:val="2"/>
          </w:tcPr>
          <w:p w14:paraId="4BF52A39">
            <w:pPr>
              <w:pageBreakBefore w:val="0"/>
              <w:tabs>
                <w:tab w:val="left" w:pos="675"/>
              </w:tabs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医学、实验室检查的正常值范围更新</w:t>
            </w:r>
          </w:p>
        </w:tc>
        <w:tc>
          <w:tcPr>
            <w:tcW w:w="1494" w:type="dxa"/>
            <w:gridSpan w:val="3"/>
          </w:tcPr>
          <w:p w14:paraId="4082331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083C63A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265FA1A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76B3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5D4C2AE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5143" w:type="dxa"/>
            <w:gridSpan w:val="2"/>
          </w:tcPr>
          <w:p w14:paraId="0CD37FB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更新的医学、实验室、专业操作和相关检测资质证明</w:t>
            </w:r>
          </w:p>
        </w:tc>
        <w:tc>
          <w:tcPr>
            <w:tcW w:w="1494" w:type="dxa"/>
            <w:gridSpan w:val="3"/>
          </w:tcPr>
          <w:p w14:paraId="7A5E848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38276BA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78DD28D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0BBE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234A01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5143" w:type="dxa"/>
            <w:gridSpan w:val="2"/>
          </w:tcPr>
          <w:p w14:paraId="1B42844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试验用药品及其他试验相关材料的运送记录</w:t>
            </w:r>
          </w:p>
        </w:tc>
        <w:tc>
          <w:tcPr>
            <w:tcW w:w="1494" w:type="dxa"/>
            <w:gridSpan w:val="3"/>
          </w:tcPr>
          <w:p w14:paraId="6C5705F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21A9726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241969F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9B86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131E4E6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5143" w:type="dxa"/>
            <w:gridSpan w:val="2"/>
          </w:tcPr>
          <w:p w14:paraId="15842C1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新批号试验用药品的检验报告</w:t>
            </w:r>
          </w:p>
        </w:tc>
        <w:tc>
          <w:tcPr>
            <w:tcW w:w="1494" w:type="dxa"/>
            <w:gridSpan w:val="3"/>
          </w:tcPr>
          <w:p w14:paraId="33EDF2C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  <w:highlight w:val="yellow"/>
              </w:rPr>
            </w:pPr>
          </w:p>
        </w:tc>
        <w:tc>
          <w:tcPr>
            <w:tcW w:w="632" w:type="dxa"/>
          </w:tcPr>
          <w:p w14:paraId="24EE7DB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7200763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D280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ACAC52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5143" w:type="dxa"/>
            <w:gridSpan w:val="2"/>
          </w:tcPr>
          <w:p w14:paraId="5A855E2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现场访视之外的相关通讯、联络记录</w:t>
            </w:r>
          </w:p>
        </w:tc>
        <w:tc>
          <w:tcPr>
            <w:tcW w:w="1494" w:type="dxa"/>
            <w:gridSpan w:val="3"/>
          </w:tcPr>
          <w:p w14:paraId="07BEACC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  <w:highlight w:val="yellow"/>
              </w:rPr>
            </w:pPr>
          </w:p>
        </w:tc>
        <w:tc>
          <w:tcPr>
            <w:tcW w:w="632" w:type="dxa"/>
          </w:tcPr>
          <w:p w14:paraId="6D84398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6A8E2C9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6685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1" w:type="dxa"/>
          </w:tcPr>
          <w:p w14:paraId="5562BD4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11</w:t>
            </w:r>
          </w:p>
        </w:tc>
        <w:tc>
          <w:tcPr>
            <w:tcW w:w="5143" w:type="dxa"/>
            <w:gridSpan w:val="2"/>
          </w:tcPr>
          <w:p w14:paraId="4F75634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签署的知情同意书</w:t>
            </w:r>
          </w:p>
        </w:tc>
        <w:tc>
          <w:tcPr>
            <w:tcW w:w="1494" w:type="dxa"/>
            <w:gridSpan w:val="3"/>
          </w:tcPr>
          <w:p w14:paraId="6BA6AE0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1D9D0D5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46AF667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9A62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22F6C5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12</w:t>
            </w:r>
          </w:p>
        </w:tc>
        <w:tc>
          <w:tcPr>
            <w:tcW w:w="5143" w:type="dxa"/>
            <w:gridSpan w:val="2"/>
          </w:tcPr>
          <w:p w14:paraId="33EE88A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原始医疗文件</w:t>
            </w:r>
          </w:p>
        </w:tc>
        <w:tc>
          <w:tcPr>
            <w:tcW w:w="1494" w:type="dxa"/>
            <w:gridSpan w:val="3"/>
          </w:tcPr>
          <w:p w14:paraId="70C3B41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1D39A56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4BAAB59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5C05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3DACCB5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13</w:t>
            </w:r>
          </w:p>
        </w:tc>
        <w:tc>
          <w:tcPr>
            <w:tcW w:w="5143" w:type="dxa"/>
            <w:gridSpan w:val="2"/>
          </w:tcPr>
          <w:p w14:paraId="628E7AF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已签署研究者姓名、记录日期和填写完整的CRF（复印件）</w:t>
            </w:r>
          </w:p>
        </w:tc>
        <w:tc>
          <w:tcPr>
            <w:tcW w:w="1494" w:type="dxa"/>
            <w:gridSpan w:val="3"/>
          </w:tcPr>
          <w:p w14:paraId="2062CD4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1F62070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4EC7B00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DEDF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8C222E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14</w:t>
            </w:r>
          </w:p>
        </w:tc>
        <w:tc>
          <w:tcPr>
            <w:tcW w:w="5143" w:type="dxa"/>
            <w:gridSpan w:val="2"/>
          </w:tcPr>
          <w:p w14:paraId="1216C06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病例报告表修改记录</w:t>
            </w:r>
          </w:p>
        </w:tc>
        <w:tc>
          <w:tcPr>
            <w:tcW w:w="1494" w:type="dxa"/>
            <w:gridSpan w:val="3"/>
          </w:tcPr>
          <w:p w14:paraId="778B2BF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7ED00F8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6E33344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F25A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1FA1B0C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15</w:t>
            </w:r>
          </w:p>
        </w:tc>
        <w:tc>
          <w:tcPr>
            <w:tcW w:w="5143" w:type="dxa"/>
            <w:gridSpan w:val="2"/>
          </w:tcPr>
          <w:p w14:paraId="6C2AEB1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研究者向申办者报告的严重不良事件</w:t>
            </w:r>
          </w:p>
        </w:tc>
        <w:tc>
          <w:tcPr>
            <w:tcW w:w="1494" w:type="dxa"/>
            <w:gridSpan w:val="3"/>
          </w:tcPr>
          <w:p w14:paraId="335B1E8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3CDB318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5FD9F72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328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0431160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16</w:t>
            </w:r>
          </w:p>
        </w:tc>
        <w:tc>
          <w:tcPr>
            <w:tcW w:w="5143" w:type="dxa"/>
            <w:gridSpan w:val="2"/>
          </w:tcPr>
          <w:p w14:paraId="5F8207A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申办者或研究者向药品监督管理部门、伦理委员会提交的可疑且非预期严重不良反应及其他安全性资料（必要时）</w:t>
            </w:r>
          </w:p>
        </w:tc>
        <w:tc>
          <w:tcPr>
            <w:tcW w:w="1494" w:type="dxa"/>
            <w:gridSpan w:val="3"/>
          </w:tcPr>
          <w:p w14:paraId="193FF69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3C98100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2B52C28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90AC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166E6C4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17</w:t>
            </w:r>
          </w:p>
        </w:tc>
        <w:tc>
          <w:tcPr>
            <w:tcW w:w="5143" w:type="dxa"/>
            <w:gridSpan w:val="2"/>
          </w:tcPr>
          <w:p w14:paraId="2512201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申办者向研究者通报的安全性资料</w:t>
            </w:r>
          </w:p>
        </w:tc>
        <w:tc>
          <w:tcPr>
            <w:tcW w:w="1494" w:type="dxa"/>
            <w:gridSpan w:val="3"/>
          </w:tcPr>
          <w:p w14:paraId="7F66615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4B47512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1E68519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9A84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5B1A64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18</w:t>
            </w:r>
          </w:p>
        </w:tc>
        <w:tc>
          <w:tcPr>
            <w:tcW w:w="5143" w:type="dxa"/>
            <w:gridSpan w:val="2"/>
          </w:tcPr>
          <w:p w14:paraId="67343245">
            <w:pPr>
              <w:pageBreakBefore w:val="0"/>
              <w:tabs>
                <w:tab w:val="left" w:pos="675"/>
              </w:tabs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向伦理委员会和药品监督管理部门提交的阶段性报告</w:t>
            </w:r>
          </w:p>
        </w:tc>
        <w:tc>
          <w:tcPr>
            <w:tcW w:w="1494" w:type="dxa"/>
            <w:gridSpan w:val="3"/>
          </w:tcPr>
          <w:p w14:paraId="5E61B58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5E02266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2C60D38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78E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8EC782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19</w:t>
            </w:r>
          </w:p>
        </w:tc>
        <w:tc>
          <w:tcPr>
            <w:tcW w:w="5143" w:type="dxa"/>
            <w:gridSpan w:val="2"/>
          </w:tcPr>
          <w:p w14:paraId="3787D3D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受试者筛选表与受试者入选表</w:t>
            </w:r>
          </w:p>
        </w:tc>
        <w:tc>
          <w:tcPr>
            <w:tcW w:w="1494" w:type="dxa"/>
            <w:gridSpan w:val="3"/>
          </w:tcPr>
          <w:p w14:paraId="0920845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6C7AD36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1F9DBD5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F74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64CE1FE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20</w:t>
            </w:r>
          </w:p>
        </w:tc>
        <w:tc>
          <w:tcPr>
            <w:tcW w:w="5143" w:type="dxa"/>
            <w:gridSpan w:val="2"/>
          </w:tcPr>
          <w:p w14:paraId="1314F5E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受试者鉴认代码表</w:t>
            </w:r>
          </w:p>
        </w:tc>
        <w:tc>
          <w:tcPr>
            <w:tcW w:w="1494" w:type="dxa"/>
            <w:gridSpan w:val="3"/>
          </w:tcPr>
          <w:p w14:paraId="1EEDA53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1B8FA7C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3660EAF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862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A25755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21</w:t>
            </w:r>
          </w:p>
        </w:tc>
        <w:tc>
          <w:tcPr>
            <w:tcW w:w="5143" w:type="dxa"/>
            <w:gridSpan w:val="2"/>
          </w:tcPr>
          <w:p w14:paraId="74F5400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试验用药品登记表（中心/专业组）</w:t>
            </w:r>
          </w:p>
        </w:tc>
        <w:tc>
          <w:tcPr>
            <w:tcW w:w="1494" w:type="dxa"/>
            <w:gridSpan w:val="3"/>
          </w:tcPr>
          <w:p w14:paraId="28783AB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2902305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091EC36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97AD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186657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22</w:t>
            </w:r>
          </w:p>
        </w:tc>
        <w:tc>
          <w:tcPr>
            <w:tcW w:w="5143" w:type="dxa"/>
            <w:gridSpan w:val="2"/>
          </w:tcPr>
          <w:p w14:paraId="46E9221D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研究者职责分工及签名样张</w:t>
            </w:r>
          </w:p>
        </w:tc>
        <w:tc>
          <w:tcPr>
            <w:tcW w:w="1494" w:type="dxa"/>
            <w:gridSpan w:val="3"/>
          </w:tcPr>
          <w:p w14:paraId="0A1ECEF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757644E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59FF30B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BB5C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46B1083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23</w:t>
            </w:r>
          </w:p>
        </w:tc>
        <w:tc>
          <w:tcPr>
            <w:tcW w:w="5143" w:type="dxa"/>
            <w:gridSpan w:val="2"/>
          </w:tcPr>
          <w:p w14:paraId="41EEBDE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体液/组织样本的留存记录（若有）</w:t>
            </w:r>
          </w:p>
        </w:tc>
        <w:tc>
          <w:tcPr>
            <w:tcW w:w="1494" w:type="dxa"/>
            <w:gridSpan w:val="3"/>
          </w:tcPr>
          <w:p w14:paraId="3308CAF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1E00730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27A28ED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41B5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4AC0AB1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24</w:t>
            </w:r>
          </w:p>
        </w:tc>
        <w:tc>
          <w:tcPr>
            <w:tcW w:w="5143" w:type="dxa"/>
            <w:gridSpan w:val="2"/>
          </w:tcPr>
          <w:p w14:paraId="24981E0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其他需要的文件</w:t>
            </w:r>
          </w:p>
        </w:tc>
        <w:tc>
          <w:tcPr>
            <w:tcW w:w="1494" w:type="dxa"/>
            <w:gridSpan w:val="3"/>
          </w:tcPr>
          <w:p w14:paraId="28439C5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62D2C0E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64B97EA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BC1A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356" w:type="dxa"/>
            <w:gridSpan w:val="8"/>
          </w:tcPr>
          <w:p w14:paraId="0D2BB81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临床试验完成后</w:t>
            </w:r>
          </w:p>
        </w:tc>
      </w:tr>
      <w:tr w14:paraId="6C1AB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2330187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5143" w:type="dxa"/>
            <w:gridSpan w:val="2"/>
          </w:tcPr>
          <w:p w14:paraId="0B4DF00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试验用药品登记表（中心/专业组）</w:t>
            </w:r>
          </w:p>
        </w:tc>
        <w:tc>
          <w:tcPr>
            <w:tcW w:w="1494" w:type="dxa"/>
            <w:gridSpan w:val="3"/>
          </w:tcPr>
          <w:p w14:paraId="3971BDB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0CC45C7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1C850B4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DAAE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CE2264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5143" w:type="dxa"/>
            <w:gridSpan w:val="2"/>
          </w:tcPr>
          <w:p w14:paraId="4FB06EF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试验用药品销毁证明</w:t>
            </w:r>
          </w:p>
        </w:tc>
        <w:tc>
          <w:tcPr>
            <w:tcW w:w="1494" w:type="dxa"/>
            <w:gridSpan w:val="3"/>
          </w:tcPr>
          <w:p w14:paraId="4893BC4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4F68C21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2BD4446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4561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0F06725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5143" w:type="dxa"/>
            <w:gridSpan w:val="2"/>
          </w:tcPr>
          <w:p w14:paraId="28E5316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受试者鉴认代码表（原件）</w:t>
            </w:r>
          </w:p>
        </w:tc>
        <w:tc>
          <w:tcPr>
            <w:tcW w:w="1494" w:type="dxa"/>
            <w:gridSpan w:val="3"/>
          </w:tcPr>
          <w:p w14:paraId="6174C122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18F9DCE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78D4A93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2EE1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4F6C0EC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5143" w:type="dxa"/>
            <w:gridSpan w:val="2"/>
          </w:tcPr>
          <w:p w14:paraId="67A8D59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完成试验受试者编码目录</w:t>
            </w:r>
          </w:p>
        </w:tc>
        <w:tc>
          <w:tcPr>
            <w:tcW w:w="1494" w:type="dxa"/>
            <w:gridSpan w:val="3"/>
          </w:tcPr>
          <w:p w14:paraId="38B9F5C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7CE6D59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7BD77B9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353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759D486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5143" w:type="dxa"/>
            <w:gridSpan w:val="2"/>
          </w:tcPr>
          <w:p w14:paraId="35CBD834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监查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访视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szCs w:val="21"/>
              </w:rPr>
              <w:t>报告（试验中、最终）</w:t>
            </w:r>
          </w:p>
        </w:tc>
        <w:tc>
          <w:tcPr>
            <w:tcW w:w="1494" w:type="dxa"/>
            <w:gridSpan w:val="3"/>
          </w:tcPr>
          <w:p w14:paraId="6268272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2A11838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23003265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E226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3F6ACDC8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5143" w:type="dxa"/>
            <w:gridSpan w:val="2"/>
          </w:tcPr>
          <w:p w14:paraId="0F92A117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研究者向伦理委员会提交的试验完成报告</w:t>
            </w:r>
          </w:p>
        </w:tc>
        <w:tc>
          <w:tcPr>
            <w:tcW w:w="1494" w:type="dxa"/>
            <w:gridSpan w:val="3"/>
          </w:tcPr>
          <w:p w14:paraId="01F43AC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7B62F833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7DD7FAF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FAAD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6FB2C93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5143" w:type="dxa"/>
            <w:gridSpan w:val="2"/>
          </w:tcPr>
          <w:p w14:paraId="57487FCE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临床试验总结报告（或分中心小结表）</w:t>
            </w:r>
          </w:p>
        </w:tc>
        <w:tc>
          <w:tcPr>
            <w:tcW w:w="1494" w:type="dxa"/>
            <w:gridSpan w:val="3"/>
          </w:tcPr>
          <w:p w14:paraId="4EF967C9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42303F20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2A6ABF6A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2C8F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11" w:type="dxa"/>
          </w:tcPr>
          <w:p w14:paraId="5379097C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5143" w:type="dxa"/>
            <w:gridSpan w:val="2"/>
          </w:tcPr>
          <w:p w14:paraId="2EC86441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其他需要的文件</w:t>
            </w:r>
          </w:p>
        </w:tc>
        <w:tc>
          <w:tcPr>
            <w:tcW w:w="1494" w:type="dxa"/>
            <w:gridSpan w:val="3"/>
          </w:tcPr>
          <w:p w14:paraId="253D6A4B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2" w:type="dxa"/>
          </w:tcPr>
          <w:p w14:paraId="72C3FFB6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 w14:paraId="1E65720F">
            <w:pPr>
              <w:pageBreakBefore w:val="0"/>
              <w:kinsoku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0CD8C3E4">
      <w:pPr>
        <w:pageBreakBefore w:val="0"/>
        <w:kinsoku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归档人签名：                                       专业资料管理员签名：</w:t>
      </w:r>
    </w:p>
    <w:p w14:paraId="250929B7">
      <w:pPr>
        <w:pageBreakBefore w:val="0"/>
        <w:kinsoku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日期：                                             日期：</w:t>
      </w:r>
    </w:p>
    <w:p w14:paraId="509EE09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878A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9634B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9634BF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3075B">
    <w:pPr>
      <w:pStyle w:val="3"/>
      <w:jc w:val="center"/>
      <w:rPr>
        <w:rFonts w:hint="default" w:ascii="Times New Roman" w:hAnsi="Times New Roman" w:cs="Times New Roman" w:eastAsiaTheme="minorEastAsia"/>
        <w:u w:val="single"/>
        <w:lang w:val="en-US" w:eastAsia="zh-CN"/>
      </w:rPr>
    </w:pPr>
    <w:r>
      <w:rPr>
        <w:rFonts w:hint="default" w:ascii="Times New Roman" w:hAnsi="Times New Roman" w:cs="Times New Roman"/>
        <w:u w:val="single"/>
        <w:lang w:val="en-US" w:eastAsia="zh-CN"/>
      </w:rPr>
      <w:t>铜陵市人民医院药物临床试验机构</w:t>
    </w:r>
    <w:r>
      <w:rPr>
        <w:rFonts w:hint="eastAsia" w:ascii="Times New Roman" w:hAnsi="Times New Roman" w:cs="Times New Roman"/>
        <w:u w:val="single"/>
        <w:lang w:val="en-US" w:eastAsia="zh-CN"/>
      </w:rPr>
      <w:t xml:space="preserve">                                       AF-</w:t>
    </w:r>
    <w:r>
      <w:rPr>
        <w:rFonts w:hint="default" w:ascii="Times New Roman" w:hAnsi="Times New Roman" w:cs="Times New Roman"/>
        <w:u w:val="single"/>
        <w:lang w:val="en-US" w:eastAsia="zh-CN"/>
      </w:rPr>
      <w:t>JG-SOP-0</w:t>
    </w:r>
    <w:r>
      <w:rPr>
        <w:rFonts w:hint="eastAsia" w:ascii="Times New Roman" w:hAnsi="Times New Roman" w:cs="Times New Roman"/>
        <w:u w:val="single"/>
        <w:lang w:val="en-US" w:eastAsia="zh-CN"/>
      </w:rPr>
      <w:t>24</w:t>
    </w:r>
    <w:r>
      <w:rPr>
        <w:rFonts w:hint="default" w:ascii="Times New Roman" w:hAnsi="Times New Roman" w:cs="Times New Roman"/>
        <w:u w:val="single"/>
        <w:lang w:val="en-US" w:eastAsia="zh-CN"/>
      </w:rPr>
      <w:t>-</w:t>
    </w:r>
    <w:r>
      <w:rPr>
        <w:rFonts w:hint="eastAsia" w:ascii="Times New Roman" w:hAnsi="Times New Roman" w:cs="Times New Roman"/>
        <w:u w:val="single"/>
        <w:lang w:val="en-US" w:eastAsia="zh-CN"/>
      </w:rPr>
      <w:t>4.0-04-1.0</w:t>
    </w:r>
  </w:p>
  <w:p w14:paraId="1D73A23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DC3D3A"/>
    <w:rsid w:val="4AB43D2A"/>
    <w:rsid w:val="60D5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1122</Words>
  <Characters>1161</Characters>
  <Lines>0</Lines>
  <Paragraphs>0</Paragraphs>
  <TotalTime>0</TotalTime>
  <ScaleCrop>false</ScaleCrop>
  <LinksUpToDate>false</LinksUpToDate>
  <CharactersWithSpaces>1245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2025-11-24T03:50:00Z</dcterms:created>
  <dc:creator>Lenovo</dc:creator>
  <cp:lastModifiedBy>杰</cp:lastModifiedBy>
  <dcterms:modified xsi:type="dcterms:W3CDTF">2025-11-24T06:55:11Z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eyJoZGlkIjoiNDUxMzNhMzYwZTg5ZTdiNjc1NWFmYmUzYTUxZmFlNjEiLCJ1c2VySWQiOiI0Mjk0MjgwNDMifQ==</vt:lpwstr>
  </property>
  <property fmtid="{D5CDD505-2E9C-101B-9397-08002B2CF9AE}" pid="4" name="ICV">
    <vt:lpwstr>5784A9F9753C4362B054CE95014631C7_12</vt:lpwstr>
  </property>
</Properties>
</file>