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rPr>
      </w:pPr>
      <w:bookmarkStart w:id="0" w:name="_Toc320811814"/>
      <w:r>
        <w:rPr>
          <w:rFonts w:hint="eastAsia"/>
        </w:rPr>
        <w:t>附件1：化妆品不良反应/事件报告表</w:t>
      </w:r>
      <w:bookmarkEnd w:id="0"/>
    </w:p>
    <w:p>
      <w:pPr>
        <w:rPr>
          <w:lang w:eastAsia="zh-CN"/>
        </w:rPr>
      </w:pPr>
    </w:p>
    <w:tbl>
      <w:tblPr>
        <w:tblStyle w:val="17"/>
        <w:tblW w:w="10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1"/>
        <w:gridCol w:w="709"/>
        <w:gridCol w:w="842"/>
        <w:gridCol w:w="993"/>
        <w:gridCol w:w="551"/>
        <w:gridCol w:w="412"/>
        <w:gridCol w:w="179"/>
        <w:gridCol w:w="985"/>
        <w:gridCol w:w="525"/>
        <w:gridCol w:w="467"/>
        <w:gridCol w:w="142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88" w:type="dxa"/>
            <w:tcBorders>
              <w:top w:val="single" w:color="auto" w:sz="12" w:space="0"/>
              <w:left w:val="single" w:color="auto" w:sz="12" w:space="0"/>
            </w:tcBorders>
            <w:vAlign w:val="center"/>
          </w:tcPr>
          <w:p>
            <w:pPr>
              <w:spacing w:line="240" w:lineRule="auto"/>
              <w:jc w:val="center"/>
              <w:rPr>
                <w:rFonts w:ascii="宋体" w:hAnsi="宋体"/>
                <w:sz w:val="20"/>
                <w:szCs w:val="20"/>
              </w:rPr>
            </w:pPr>
            <w:r>
              <w:rPr>
                <w:rFonts w:hint="eastAsia" w:ascii="宋体" w:hAnsi="宋体" w:cs="宋体"/>
                <w:sz w:val="20"/>
                <w:szCs w:val="20"/>
              </w:rPr>
              <w:t>报告表编号</w:t>
            </w:r>
            <w:r>
              <w:rPr>
                <w:rFonts w:ascii="宋体" w:hAnsi="宋体" w:cs="宋体"/>
                <w:sz w:val="20"/>
                <w:szCs w:val="20"/>
              </w:rPr>
              <w:t>:</w:t>
            </w:r>
          </w:p>
        </w:tc>
        <w:tc>
          <w:tcPr>
            <w:tcW w:w="3672" w:type="dxa"/>
            <w:gridSpan w:val="3"/>
            <w:tcBorders>
              <w:top w:val="single" w:color="auto" w:sz="12" w:space="0"/>
            </w:tcBorders>
            <w:vAlign w:val="center"/>
          </w:tcPr>
          <w:p>
            <w:pPr>
              <w:spacing w:line="240" w:lineRule="auto"/>
              <w:rPr>
                <w:rFonts w:ascii="宋体" w:hAnsi="宋体"/>
                <w:sz w:val="20"/>
                <w:szCs w:val="20"/>
              </w:rPr>
            </w:pPr>
          </w:p>
        </w:tc>
        <w:tc>
          <w:tcPr>
            <w:tcW w:w="2135" w:type="dxa"/>
            <w:gridSpan w:val="4"/>
            <w:tcBorders>
              <w:top w:val="single" w:color="auto" w:sz="12" w:space="0"/>
            </w:tcBorders>
            <w:tcMar>
              <w:right w:w="0" w:type="dxa"/>
            </w:tcMar>
            <w:vAlign w:val="center"/>
          </w:tcPr>
          <w:p>
            <w:pPr>
              <w:spacing w:line="240" w:lineRule="auto"/>
              <w:rPr>
                <w:rFonts w:ascii="宋体" w:hAnsi="宋体"/>
                <w:sz w:val="20"/>
                <w:szCs w:val="20"/>
              </w:rPr>
            </w:pPr>
            <w:r>
              <w:rPr>
                <w:rFonts w:ascii="宋体" w:hAnsi="宋体"/>
                <w:sz w:val="20"/>
                <w:szCs w:val="20"/>
              </w:rPr>
              <w:t xml:space="preserve"> </w:t>
            </w:r>
            <w:r>
              <w:rPr>
                <w:rFonts w:ascii="宋体" w:hAnsi="宋体"/>
                <w:sz w:val="20"/>
                <w:szCs w:val="20"/>
                <w:highlight w:val="yellow"/>
              </w:rPr>
              <w:t xml:space="preserve"> </w:t>
            </w:r>
            <w:r>
              <w:rPr>
                <w:rFonts w:hint="eastAsia" w:ascii="宋体" w:hAnsi="宋体" w:cs="宋体"/>
                <w:b/>
                <w:bCs/>
                <w:color w:val="auto"/>
                <w:sz w:val="20"/>
                <w:szCs w:val="20"/>
                <w:highlight w:val="yellow"/>
              </w:rPr>
              <w:t>报告类型</w:t>
            </w:r>
            <w:r>
              <w:rPr>
                <w:rFonts w:hint="eastAsia" w:ascii="宋体" w:hAnsi="宋体" w:cs="宋体"/>
                <w:color w:val="FF0000"/>
                <w:sz w:val="20"/>
                <w:szCs w:val="20"/>
                <w:highlight w:val="yellow"/>
              </w:rPr>
              <w:t>：</w:t>
            </w:r>
          </w:p>
        </w:tc>
        <w:tc>
          <w:tcPr>
            <w:tcW w:w="3408" w:type="dxa"/>
            <w:gridSpan w:val="5"/>
            <w:tcBorders>
              <w:top w:val="single" w:color="auto" w:sz="12" w:space="0"/>
              <w:right w:val="single" w:color="auto" w:sz="12" w:space="0"/>
            </w:tcBorders>
            <w:vAlign w:val="center"/>
          </w:tcPr>
          <w:p>
            <w:pPr>
              <w:spacing w:line="240" w:lineRule="auto"/>
              <w:ind w:firstLine="200" w:firstLineChars="100"/>
              <w:rPr>
                <w:rFonts w:ascii="宋体" w:hAnsi="宋体"/>
                <w:sz w:val="20"/>
                <w:szCs w:val="20"/>
              </w:rPr>
            </w:pPr>
            <w:r>
              <w:rPr>
                <w:rFonts w:hint="eastAsia" w:ascii="宋体" w:hAnsi="宋体" w:cs="宋体"/>
                <w:sz w:val="20"/>
                <w:szCs w:val="20"/>
              </w:rPr>
              <w:t>□</w:t>
            </w:r>
            <w:r>
              <w:rPr>
                <w:rFonts w:hint="eastAsia" w:ascii="宋体" w:hAnsi="宋体"/>
                <w:sz w:val="20"/>
                <w:szCs w:val="20"/>
              </w:rPr>
              <w:t>一般</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tcBorders>
            <w:vAlign w:val="center"/>
          </w:tcPr>
          <w:p>
            <w:pPr>
              <w:spacing w:line="240" w:lineRule="auto"/>
              <w:jc w:val="center"/>
              <w:rPr>
                <w:rFonts w:ascii="宋体" w:hAnsi="宋体" w:cs="宋体"/>
                <w:sz w:val="20"/>
                <w:szCs w:val="20"/>
              </w:rPr>
            </w:pPr>
            <w:r>
              <w:rPr>
                <w:rFonts w:hint="eastAsia" w:ascii="宋体" w:hAnsi="宋体" w:cs="宋体"/>
                <w:b/>
                <w:bCs/>
                <w:color w:val="auto"/>
                <w:sz w:val="20"/>
                <w:szCs w:val="20"/>
              </w:rPr>
              <w:t>报告来源</w:t>
            </w:r>
            <w:r>
              <w:rPr>
                <w:rFonts w:ascii="宋体" w:hAnsi="宋体" w:cs="宋体"/>
                <w:sz w:val="20"/>
                <w:szCs w:val="20"/>
              </w:rPr>
              <w:t>:</w:t>
            </w:r>
          </w:p>
        </w:tc>
        <w:tc>
          <w:tcPr>
            <w:tcW w:w="9215" w:type="dxa"/>
            <w:gridSpan w:val="12"/>
            <w:tcBorders>
              <w:right w:val="single" w:color="auto" w:sz="12" w:space="0"/>
            </w:tcBorders>
            <w:vAlign w:val="center"/>
          </w:tcPr>
          <w:p>
            <w:pPr>
              <w:spacing w:line="240" w:lineRule="auto"/>
              <w:rPr>
                <w:rFonts w:ascii="宋体" w:hAnsi="宋体"/>
                <w:sz w:val="20"/>
                <w:szCs w:val="20"/>
                <w:lang w:eastAsia="zh-CN"/>
              </w:rPr>
            </w:pPr>
            <w:r>
              <w:rPr>
                <w:rFonts w:hint="eastAsia" w:ascii="宋体" w:hAnsi="宋体" w:cs="宋体"/>
                <w:sz w:val="20"/>
                <w:szCs w:val="20"/>
                <w:lang w:eastAsia="zh-CN"/>
              </w:rPr>
              <w:t>□医疗卫生机构</w:t>
            </w:r>
            <w:r>
              <w:rPr>
                <w:rFonts w:ascii="宋体" w:hAnsi="宋体" w:cs="宋体"/>
                <w:sz w:val="20"/>
                <w:szCs w:val="20"/>
                <w:lang w:eastAsia="zh-CN"/>
              </w:rPr>
              <w:t xml:space="preserve">  </w:t>
            </w:r>
            <w:r>
              <w:rPr>
                <w:rFonts w:hint="eastAsia" w:ascii="宋体" w:hAnsi="宋体" w:cs="宋体"/>
                <w:sz w:val="20"/>
                <w:szCs w:val="20"/>
                <w:lang w:eastAsia="zh-CN"/>
              </w:rPr>
              <w:t>□生产企业</w:t>
            </w:r>
            <w:r>
              <w:rPr>
                <w:rFonts w:ascii="宋体" w:hAnsi="宋体" w:cs="宋体"/>
                <w:sz w:val="20"/>
                <w:szCs w:val="20"/>
                <w:lang w:eastAsia="zh-CN"/>
              </w:rPr>
              <w:t xml:space="preserve">  </w:t>
            </w:r>
            <w:r>
              <w:rPr>
                <w:rFonts w:hint="eastAsia" w:ascii="宋体" w:hAnsi="宋体" w:cs="宋体"/>
                <w:sz w:val="20"/>
                <w:szCs w:val="20"/>
                <w:lang w:eastAsia="zh-CN"/>
              </w:rPr>
              <w:t>□经营企业</w:t>
            </w:r>
            <w:r>
              <w:rPr>
                <w:rFonts w:ascii="宋体" w:hAnsi="宋体" w:cs="宋体"/>
                <w:sz w:val="20"/>
                <w:szCs w:val="20"/>
                <w:lang w:eastAsia="zh-CN"/>
              </w:rPr>
              <w:t xml:space="preserve">  </w:t>
            </w:r>
            <w:r>
              <w:rPr>
                <w:rFonts w:hint="eastAsia" w:ascii="宋体" w:hAnsi="宋体" w:cs="宋体"/>
                <w:sz w:val="20"/>
                <w:szCs w:val="20"/>
                <w:lang w:eastAsia="zh-CN"/>
              </w:rPr>
              <w:t>☑个人</w:t>
            </w:r>
            <w:r>
              <w:rPr>
                <w:rFonts w:ascii="宋体" w:hAnsi="宋体" w:cs="宋体"/>
                <w:sz w:val="20"/>
                <w:szCs w:val="20"/>
                <w:lang w:eastAsia="zh-CN"/>
              </w:rPr>
              <w:t xml:space="preserve">  </w:t>
            </w:r>
            <w:r>
              <w:rPr>
                <w:rFonts w:hint="eastAsia" w:ascii="宋体" w:hAnsi="宋体" w:cs="宋体"/>
                <w:sz w:val="20"/>
                <w:szCs w:val="20"/>
                <w:lang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488" w:type="dxa"/>
            <w:tcBorders>
              <w:top w:val="single" w:color="auto" w:sz="12" w:space="0"/>
              <w:left w:val="single" w:color="auto" w:sz="12" w:space="0"/>
            </w:tcBorders>
            <w:vAlign w:val="center"/>
          </w:tcPr>
          <w:p>
            <w:pPr>
              <w:spacing w:line="240" w:lineRule="auto"/>
              <w:jc w:val="center"/>
              <w:rPr>
                <w:rFonts w:ascii="宋体" w:hAnsi="宋体"/>
                <w:sz w:val="20"/>
                <w:szCs w:val="20"/>
              </w:rPr>
            </w:pPr>
            <w:r>
              <w:rPr>
                <w:rFonts w:hint="eastAsia" w:ascii="宋体" w:hAnsi="宋体"/>
                <w:b/>
                <w:bCs/>
                <w:color w:val="auto"/>
                <w:sz w:val="20"/>
                <w:szCs w:val="20"/>
                <w:highlight w:val="yellow"/>
              </w:rPr>
              <w:t>患者</w:t>
            </w:r>
            <w:r>
              <w:rPr>
                <w:rFonts w:ascii="宋体" w:hAnsi="宋体"/>
                <w:b/>
                <w:bCs/>
                <w:color w:val="auto"/>
                <w:sz w:val="20"/>
                <w:szCs w:val="20"/>
                <w:highlight w:val="yellow"/>
              </w:rPr>
              <w:t>/</w:t>
            </w:r>
            <w:r>
              <w:rPr>
                <w:rFonts w:hint="eastAsia" w:ascii="宋体" w:hAnsi="宋体"/>
                <w:b/>
                <w:bCs/>
                <w:color w:val="auto"/>
                <w:sz w:val="20"/>
                <w:szCs w:val="20"/>
                <w:highlight w:val="yellow"/>
              </w:rPr>
              <w:t>消费者姓名</w:t>
            </w:r>
            <w:r>
              <w:rPr>
                <w:rFonts w:ascii="宋体" w:hAnsi="宋体"/>
                <w:sz w:val="20"/>
                <w:szCs w:val="20"/>
                <w:highlight w:val="yellow"/>
              </w:rPr>
              <w:t>:</w:t>
            </w:r>
            <w:r>
              <w:rPr>
                <w:rFonts w:ascii="宋体" w:hAnsi="宋体"/>
                <w:sz w:val="20"/>
                <w:szCs w:val="20"/>
              </w:rPr>
              <w:t xml:space="preserve">  </w:t>
            </w:r>
          </w:p>
        </w:tc>
        <w:tc>
          <w:tcPr>
            <w:tcW w:w="2830" w:type="dxa"/>
            <w:gridSpan w:val="2"/>
            <w:tcBorders>
              <w:top w:val="single" w:color="auto" w:sz="12" w:space="0"/>
            </w:tcBorders>
            <w:vAlign w:val="center"/>
          </w:tcPr>
          <w:p>
            <w:pPr>
              <w:spacing w:line="240" w:lineRule="auto"/>
              <w:jc w:val="both"/>
              <w:rPr>
                <w:rFonts w:hint="default" w:ascii="宋体" w:hAnsi="宋体" w:eastAsia="宋体"/>
                <w:sz w:val="20"/>
                <w:szCs w:val="20"/>
                <w:lang w:val="en-US" w:eastAsia="zh-CN"/>
              </w:rPr>
            </w:pPr>
            <w:r>
              <w:rPr>
                <w:rFonts w:hint="eastAsia" w:ascii="宋体" w:hAnsi="宋体"/>
                <w:sz w:val="20"/>
                <w:szCs w:val="20"/>
                <w:lang w:val="en-US" w:eastAsia="zh-CN"/>
              </w:rPr>
              <w:t xml:space="preserve"> </w:t>
            </w:r>
          </w:p>
        </w:tc>
        <w:tc>
          <w:tcPr>
            <w:tcW w:w="842" w:type="dxa"/>
            <w:tcBorders>
              <w:top w:val="single" w:color="auto" w:sz="12" w:space="0"/>
            </w:tcBorders>
            <w:tcMar>
              <w:right w:w="0" w:type="dxa"/>
            </w:tcMar>
            <w:vAlign w:val="center"/>
          </w:tcPr>
          <w:p>
            <w:pPr>
              <w:spacing w:line="240" w:lineRule="auto"/>
              <w:rPr>
                <w:rFonts w:ascii="宋体" w:hAnsi="宋体"/>
                <w:sz w:val="20"/>
                <w:szCs w:val="20"/>
              </w:rPr>
            </w:pPr>
            <w:r>
              <w:rPr>
                <w:rFonts w:hint="eastAsia" w:ascii="宋体" w:hAnsi="宋体"/>
                <w:b/>
                <w:bCs/>
                <w:color w:val="auto"/>
                <w:sz w:val="20"/>
                <w:szCs w:val="20"/>
              </w:rPr>
              <w:t>性别</w:t>
            </w:r>
            <w:r>
              <w:rPr>
                <w:rFonts w:hint="eastAsia" w:ascii="宋体" w:hAnsi="宋体"/>
                <w:sz w:val="20"/>
                <w:szCs w:val="20"/>
              </w:rPr>
              <w:t>：</w:t>
            </w:r>
          </w:p>
        </w:tc>
        <w:tc>
          <w:tcPr>
            <w:tcW w:w="993" w:type="dxa"/>
            <w:tcBorders>
              <w:top w:val="single" w:color="auto" w:sz="12" w:space="0"/>
            </w:tcBorders>
            <w:vAlign w:val="center"/>
          </w:tcPr>
          <w:p>
            <w:pPr>
              <w:spacing w:line="240" w:lineRule="auto"/>
              <w:rPr>
                <w:rFonts w:hint="eastAsia" w:ascii="宋体" w:hAnsi="宋体" w:eastAsia="宋体"/>
                <w:sz w:val="20"/>
                <w:szCs w:val="20"/>
                <w:lang w:val="en-US" w:eastAsia="zh-CN"/>
              </w:rPr>
            </w:pPr>
          </w:p>
        </w:tc>
        <w:tc>
          <w:tcPr>
            <w:tcW w:w="1142" w:type="dxa"/>
            <w:gridSpan w:val="3"/>
            <w:tcBorders>
              <w:top w:val="single" w:color="auto" w:sz="12" w:space="0"/>
            </w:tcBorders>
            <w:vAlign w:val="center"/>
          </w:tcPr>
          <w:p>
            <w:pPr>
              <w:spacing w:line="240" w:lineRule="auto"/>
              <w:rPr>
                <w:rFonts w:ascii="宋体" w:hAnsi="宋体"/>
                <w:sz w:val="20"/>
                <w:szCs w:val="20"/>
              </w:rPr>
            </w:pPr>
            <w:r>
              <w:rPr>
                <w:rFonts w:hint="eastAsia" w:ascii="宋体" w:hAnsi="宋体"/>
                <w:sz w:val="20"/>
                <w:szCs w:val="20"/>
              </w:rPr>
              <w:t>民族：</w:t>
            </w:r>
            <w:r>
              <w:rPr>
                <w:rFonts w:ascii="宋体" w:hAnsi="宋体"/>
                <w:sz w:val="20"/>
                <w:szCs w:val="20"/>
              </w:rPr>
              <w:t xml:space="preserve"> </w:t>
            </w:r>
          </w:p>
        </w:tc>
        <w:tc>
          <w:tcPr>
            <w:tcW w:w="985" w:type="dxa"/>
            <w:tcBorders>
              <w:top w:val="single" w:color="auto" w:sz="12" w:space="0"/>
            </w:tcBorders>
            <w:vAlign w:val="center"/>
          </w:tcPr>
          <w:p>
            <w:pPr>
              <w:spacing w:line="240" w:lineRule="auto"/>
              <w:rPr>
                <w:rFonts w:hint="eastAsia" w:ascii="宋体" w:hAnsi="宋体" w:eastAsia="宋体"/>
                <w:sz w:val="20"/>
                <w:szCs w:val="20"/>
                <w:lang w:val="en-US" w:eastAsia="zh-CN"/>
              </w:rPr>
            </w:pPr>
            <w:r>
              <w:rPr>
                <w:rFonts w:ascii="宋体" w:hAnsi="宋体"/>
                <w:sz w:val="20"/>
                <w:szCs w:val="20"/>
              </w:rPr>
              <w:t xml:space="preserve">   </w:t>
            </w:r>
          </w:p>
        </w:tc>
        <w:tc>
          <w:tcPr>
            <w:tcW w:w="992" w:type="dxa"/>
            <w:gridSpan w:val="2"/>
            <w:tcBorders>
              <w:top w:val="single" w:color="auto" w:sz="12" w:space="0"/>
            </w:tcBorders>
            <w:vAlign w:val="center"/>
          </w:tcPr>
          <w:p>
            <w:pPr>
              <w:spacing w:line="240" w:lineRule="auto"/>
              <w:rPr>
                <w:rFonts w:ascii="宋体" w:hAnsi="宋体"/>
                <w:b/>
                <w:bCs/>
                <w:sz w:val="20"/>
                <w:szCs w:val="20"/>
              </w:rPr>
            </w:pPr>
            <w:r>
              <w:rPr>
                <w:rFonts w:hint="eastAsia" w:ascii="宋体" w:hAnsi="宋体"/>
                <w:b/>
                <w:bCs/>
                <w:color w:val="000000"/>
                <w:sz w:val="20"/>
                <w:szCs w:val="20"/>
              </w:rPr>
              <w:t>年龄</w:t>
            </w:r>
            <w:r>
              <w:rPr>
                <w:rFonts w:hint="eastAsia" w:ascii="宋体" w:hAnsi="宋体"/>
                <w:b/>
                <w:bCs/>
                <w:sz w:val="20"/>
                <w:szCs w:val="20"/>
              </w:rPr>
              <w:t>：</w:t>
            </w:r>
          </w:p>
        </w:tc>
        <w:tc>
          <w:tcPr>
            <w:tcW w:w="1431" w:type="dxa"/>
            <w:gridSpan w:val="2"/>
            <w:tcBorders>
              <w:top w:val="single" w:color="auto" w:sz="12" w:space="0"/>
              <w:right w:val="single" w:color="auto" w:sz="12" w:space="0"/>
            </w:tcBorders>
            <w:vAlign w:val="center"/>
          </w:tcPr>
          <w:p>
            <w:pPr>
              <w:spacing w:line="240" w:lineRule="auto"/>
              <w:ind w:firstLine="400" w:firstLineChars="200"/>
              <w:rPr>
                <w:rFonts w:ascii="宋体" w:hAnsi="宋体"/>
                <w:sz w:val="20"/>
                <w:szCs w:val="20"/>
                <w:lang w:eastAsia="zh-CN"/>
              </w:rPr>
            </w:pPr>
            <w:r>
              <w:rPr>
                <w:rFonts w:hint="eastAsia" w:ascii="宋体" w:hAnsi="宋体"/>
                <w:sz w:val="20"/>
                <w:szCs w:val="20"/>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488" w:type="dxa"/>
            <w:tcBorders>
              <w:left w:val="single" w:color="auto" w:sz="12" w:space="0"/>
            </w:tcBorders>
            <w:vAlign w:val="center"/>
          </w:tcPr>
          <w:p>
            <w:pPr>
              <w:spacing w:line="240" w:lineRule="auto"/>
              <w:jc w:val="center"/>
              <w:rPr>
                <w:rFonts w:ascii="宋体" w:hAnsi="宋体"/>
                <w:sz w:val="20"/>
                <w:szCs w:val="20"/>
              </w:rPr>
            </w:pPr>
            <w:r>
              <w:rPr>
                <w:rFonts w:hint="eastAsia" w:ascii="宋体" w:hAnsi="宋体"/>
                <w:b/>
                <w:bCs/>
                <w:sz w:val="20"/>
                <w:szCs w:val="20"/>
                <w:highlight w:val="yellow"/>
              </w:rPr>
              <w:t>联系电话</w:t>
            </w:r>
            <w:r>
              <w:rPr>
                <w:rFonts w:ascii="宋体" w:hAnsi="宋体"/>
                <w:b/>
                <w:bCs/>
                <w:sz w:val="20"/>
                <w:szCs w:val="20"/>
                <w:highlight w:val="yellow"/>
              </w:rPr>
              <w:t>:</w:t>
            </w:r>
            <w:r>
              <w:rPr>
                <w:rFonts w:ascii="宋体" w:hAnsi="宋体"/>
                <w:sz w:val="20"/>
                <w:szCs w:val="20"/>
              </w:rPr>
              <w:t xml:space="preserve">   </w:t>
            </w:r>
          </w:p>
        </w:tc>
        <w:tc>
          <w:tcPr>
            <w:tcW w:w="3672" w:type="dxa"/>
            <w:gridSpan w:val="3"/>
            <w:vAlign w:val="center"/>
          </w:tcPr>
          <w:p>
            <w:pPr>
              <w:spacing w:line="240" w:lineRule="auto"/>
              <w:rPr>
                <w:rFonts w:hint="default" w:ascii="宋体" w:hAnsi="宋体" w:eastAsia="宋体"/>
                <w:sz w:val="20"/>
                <w:szCs w:val="20"/>
                <w:lang w:val="en-US" w:eastAsia="zh-CN"/>
              </w:rPr>
            </w:pPr>
          </w:p>
        </w:tc>
        <w:tc>
          <w:tcPr>
            <w:tcW w:w="2135" w:type="dxa"/>
            <w:gridSpan w:val="4"/>
            <w:tcMar>
              <w:right w:w="0" w:type="dxa"/>
            </w:tcMar>
            <w:vAlign w:val="center"/>
          </w:tcPr>
          <w:p>
            <w:pPr>
              <w:spacing w:line="240" w:lineRule="auto"/>
              <w:rPr>
                <w:rFonts w:ascii="宋体" w:hAnsi="宋体"/>
                <w:sz w:val="20"/>
                <w:szCs w:val="20"/>
              </w:rPr>
            </w:pPr>
            <w:r>
              <w:rPr>
                <w:rFonts w:hint="eastAsia" w:ascii="宋体" w:hAnsi="宋体"/>
                <w:b/>
                <w:bCs/>
                <w:sz w:val="20"/>
                <w:szCs w:val="20"/>
                <w:highlight w:val="yellow"/>
              </w:rPr>
              <w:t>通讯地址：</w:t>
            </w:r>
          </w:p>
        </w:tc>
        <w:tc>
          <w:tcPr>
            <w:tcW w:w="3408" w:type="dxa"/>
            <w:gridSpan w:val="5"/>
            <w:tcBorders>
              <w:right w:val="single" w:color="auto" w:sz="12" w:space="0"/>
            </w:tcBorders>
            <w:vAlign w:val="center"/>
          </w:tcPr>
          <w:p>
            <w:pPr>
              <w:spacing w:line="240" w:lineRule="auto"/>
              <w:jc w:val="center"/>
              <w:rPr>
                <w:rFonts w:hint="default"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tcBorders>
            <w:vAlign w:val="center"/>
          </w:tcPr>
          <w:p>
            <w:pPr>
              <w:spacing w:line="240" w:lineRule="auto"/>
              <w:jc w:val="center"/>
              <w:rPr>
                <w:rFonts w:ascii="宋体" w:hAnsi="宋体"/>
                <w:sz w:val="20"/>
                <w:szCs w:val="20"/>
              </w:rPr>
            </w:pPr>
            <w:r>
              <w:rPr>
                <w:rFonts w:hint="eastAsia" w:ascii="宋体" w:hAnsi="宋体"/>
                <w:sz w:val="20"/>
                <w:szCs w:val="20"/>
              </w:rPr>
              <w:t>化妆品</w:t>
            </w:r>
            <w:r>
              <w:rPr>
                <w:rFonts w:hint="eastAsia" w:ascii="宋体" w:hAnsi="宋体"/>
                <w:sz w:val="20"/>
                <w:szCs w:val="20"/>
                <w:lang w:val="en-US" w:eastAsia="zh-CN"/>
              </w:rPr>
              <w:t>不良反应</w:t>
            </w:r>
            <w:r>
              <w:rPr>
                <w:rFonts w:hint="eastAsia" w:ascii="宋体" w:hAnsi="宋体"/>
                <w:sz w:val="20"/>
                <w:szCs w:val="20"/>
              </w:rPr>
              <w:t>史</w:t>
            </w:r>
          </w:p>
        </w:tc>
        <w:tc>
          <w:tcPr>
            <w:tcW w:w="3672" w:type="dxa"/>
            <w:gridSpan w:val="3"/>
            <w:vAlign w:val="center"/>
          </w:tcPr>
          <w:p>
            <w:pPr>
              <w:spacing w:line="240" w:lineRule="auto"/>
              <w:rPr>
                <w:rFonts w:ascii="宋体" w:hAnsi="宋体"/>
                <w:sz w:val="20"/>
                <w:szCs w:val="20"/>
                <w:lang w:eastAsia="zh-CN"/>
              </w:rPr>
            </w:pPr>
            <w:r>
              <w:rPr>
                <w:rFonts w:hint="eastAsia" w:ascii="宋体" w:hAnsi="宋体"/>
                <w:sz w:val="20"/>
                <w:szCs w:val="20"/>
                <w:lang w:eastAsia="zh-CN"/>
              </w:rPr>
              <w:t>□有，具体</w:t>
            </w:r>
            <w:r>
              <w:rPr>
                <w:rFonts w:ascii="宋体" w:hAnsi="宋体"/>
                <w:sz w:val="20"/>
                <w:szCs w:val="20"/>
                <w:u w:val="single"/>
                <w:lang w:eastAsia="zh-CN"/>
              </w:rPr>
              <w:t xml:space="preserve">        </w:t>
            </w:r>
            <w:r>
              <w:rPr>
                <w:rFonts w:ascii="宋体" w:hAnsi="宋体"/>
                <w:sz w:val="20"/>
                <w:szCs w:val="20"/>
                <w:lang w:eastAsia="zh-CN"/>
              </w:rPr>
              <w:t xml:space="preserve"> </w:t>
            </w:r>
            <w:r>
              <w:rPr>
                <w:rFonts w:hint="eastAsia" w:ascii="宋体" w:hAnsi="宋体"/>
                <w:sz w:val="20"/>
                <w:szCs w:val="20"/>
                <w:lang w:eastAsia="zh-CN"/>
              </w:rPr>
              <w:t>☑无</w:t>
            </w:r>
            <w:r>
              <w:rPr>
                <w:rFonts w:ascii="宋体" w:hAnsi="宋体"/>
                <w:sz w:val="20"/>
                <w:szCs w:val="20"/>
                <w:lang w:eastAsia="zh-CN"/>
              </w:rPr>
              <w:t xml:space="preserve"> </w:t>
            </w:r>
            <w:r>
              <w:rPr>
                <w:rFonts w:hint="eastAsia" w:ascii="宋体" w:hAnsi="宋体"/>
                <w:sz w:val="20"/>
                <w:szCs w:val="20"/>
                <w:lang w:eastAsia="zh-CN"/>
              </w:rPr>
              <w:t>□不详</w:t>
            </w:r>
          </w:p>
        </w:tc>
        <w:tc>
          <w:tcPr>
            <w:tcW w:w="2135" w:type="dxa"/>
            <w:gridSpan w:val="4"/>
            <w:tcMar>
              <w:right w:w="0" w:type="dxa"/>
            </w:tcMar>
            <w:vAlign w:val="center"/>
          </w:tcPr>
          <w:p>
            <w:pPr>
              <w:spacing w:line="240" w:lineRule="auto"/>
              <w:rPr>
                <w:rFonts w:hint="eastAsia" w:ascii="宋体" w:hAnsi="宋体" w:eastAsia="宋体"/>
                <w:sz w:val="20"/>
                <w:szCs w:val="20"/>
                <w:lang w:eastAsia="zh-CN"/>
              </w:rPr>
            </w:pPr>
            <w:r>
              <w:rPr>
                <w:rFonts w:hint="eastAsia" w:ascii="宋体" w:hAnsi="宋体"/>
                <w:sz w:val="20"/>
                <w:szCs w:val="20"/>
                <w:lang w:val="en-US" w:eastAsia="zh-CN"/>
              </w:rPr>
              <w:t>疾病</w:t>
            </w:r>
            <w:r>
              <w:rPr>
                <w:rFonts w:hint="eastAsia" w:ascii="宋体" w:hAnsi="宋体"/>
                <w:sz w:val="20"/>
                <w:szCs w:val="20"/>
              </w:rPr>
              <w:t>史</w:t>
            </w:r>
            <w:r>
              <w:rPr>
                <w:rFonts w:hint="eastAsia" w:ascii="宋体" w:hAnsi="宋体"/>
                <w:sz w:val="20"/>
                <w:szCs w:val="20"/>
                <w:lang w:eastAsia="zh-CN"/>
              </w:rPr>
              <w:t>（</w:t>
            </w:r>
            <w:r>
              <w:rPr>
                <w:rFonts w:hint="eastAsia" w:ascii="宋体" w:hAnsi="宋体"/>
                <w:sz w:val="20"/>
                <w:szCs w:val="20"/>
                <w:lang w:val="en-US" w:eastAsia="zh-CN"/>
              </w:rPr>
              <w:t>皮肤病史</w:t>
            </w:r>
            <w:r>
              <w:rPr>
                <w:rFonts w:hint="eastAsia" w:ascii="宋体" w:hAnsi="宋体"/>
                <w:sz w:val="20"/>
                <w:szCs w:val="20"/>
                <w:lang w:eastAsia="zh-CN"/>
              </w:rPr>
              <w:t>）</w:t>
            </w:r>
          </w:p>
        </w:tc>
        <w:tc>
          <w:tcPr>
            <w:tcW w:w="3408" w:type="dxa"/>
            <w:gridSpan w:val="5"/>
            <w:tcBorders>
              <w:right w:val="single" w:color="auto" w:sz="12" w:space="0"/>
            </w:tcBorders>
            <w:vAlign w:val="center"/>
          </w:tcPr>
          <w:p>
            <w:pPr>
              <w:spacing w:line="240" w:lineRule="auto"/>
              <w:rPr>
                <w:rFonts w:ascii="宋体" w:hAnsi="宋体"/>
                <w:sz w:val="20"/>
                <w:szCs w:val="20"/>
                <w:lang w:eastAsia="zh-CN"/>
              </w:rPr>
            </w:pPr>
            <w:r>
              <w:rPr>
                <w:rFonts w:hint="eastAsia" w:ascii="宋体" w:hAnsi="宋体"/>
                <w:sz w:val="20"/>
                <w:szCs w:val="20"/>
                <w:lang w:eastAsia="zh-CN"/>
              </w:rPr>
              <w:t>□有，具体</w:t>
            </w:r>
            <w:r>
              <w:rPr>
                <w:rFonts w:ascii="宋体" w:hAnsi="宋体"/>
                <w:sz w:val="20"/>
                <w:szCs w:val="20"/>
                <w:u w:val="single"/>
                <w:lang w:eastAsia="zh-CN"/>
              </w:rPr>
              <w:t xml:space="preserve"> </w:t>
            </w:r>
            <w:r>
              <w:rPr>
                <w:rFonts w:hint="eastAsia" w:ascii="宋体" w:hAnsi="宋体"/>
                <w:sz w:val="20"/>
                <w:szCs w:val="20"/>
                <w:u w:val="single"/>
                <w:lang w:val="en-US" w:eastAsia="zh-CN"/>
              </w:rPr>
              <w:t xml:space="preserve">   </w:t>
            </w:r>
            <w:r>
              <w:rPr>
                <w:rFonts w:ascii="宋体" w:hAnsi="宋体"/>
                <w:sz w:val="20"/>
                <w:szCs w:val="20"/>
                <w:u w:val="single"/>
                <w:lang w:eastAsia="zh-CN"/>
              </w:rPr>
              <w:t xml:space="preserve">  </w:t>
            </w:r>
            <w:r>
              <w:rPr>
                <w:rFonts w:ascii="宋体" w:hAnsi="宋体"/>
                <w:sz w:val="20"/>
                <w:szCs w:val="20"/>
                <w:lang w:eastAsia="zh-CN"/>
              </w:rPr>
              <w:t xml:space="preserve"> </w:t>
            </w:r>
            <w:r>
              <w:rPr>
                <w:rFonts w:hint="eastAsia" w:ascii="宋体" w:hAnsi="宋体"/>
                <w:sz w:val="20"/>
                <w:szCs w:val="20"/>
                <w:lang w:eastAsia="zh-CN"/>
              </w:rPr>
              <w:t>☑无</w:t>
            </w:r>
            <w:r>
              <w:rPr>
                <w:rFonts w:ascii="宋体" w:hAnsi="宋体"/>
                <w:sz w:val="20"/>
                <w:szCs w:val="20"/>
                <w:lang w:eastAsia="zh-CN"/>
              </w:rPr>
              <w:t xml:space="preserve"> </w:t>
            </w:r>
            <w:r>
              <w:rPr>
                <w:rFonts w:hint="eastAsia" w:ascii="宋体" w:hAnsi="宋体"/>
                <w:sz w:val="20"/>
                <w:szCs w:val="20"/>
                <w:lang w:eastAsia="zh-CN"/>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bottom w:val="single" w:color="auto" w:sz="12" w:space="0"/>
            </w:tcBorders>
            <w:vAlign w:val="center"/>
          </w:tcPr>
          <w:p>
            <w:pPr>
              <w:spacing w:line="240" w:lineRule="auto"/>
              <w:jc w:val="center"/>
              <w:rPr>
                <w:rFonts w:ascii="宋体" w:hAnsi="宋体"/>
                <w:sz w:val="20"/>
                <w:szCs w:val="20"/>
              </w:rPr>
            </w:pPr>
            <w:r>
              <w:rPr>
                <w:rFonts w:hint="eastAsia" w:ascii="宋体" w:hAnsi="宋体"/>
                <w:sz w:val="20"/>
                <w:szCs w:val="20"/>
                <w:lang w:val="en-US" w:eastAsia="zh-CN"/>
              </w:rPr>
              <w:t>其他</w:t>
            </w:r>
            <w:r>
              <w:rPr>
                <w:rFonts w:hint="eastAsia" w:ascii="宋体" w:hAnsi="宋体"/>
                <w:sz w:val="20"/>
                <w:szCs w:val="20"/>
              </w:rPr>
              <w:t>过敏史</w:t>
            </w:r>
          </w:p>
        </w:tc>
        <w:tc>
          <w:tcPr>
            <w:tcW w:w="3672" w:type="dxa"/>
            <w:gridSpan w:val="3"/>
            <w:tcBorders>
              <w:bottom w:val="single" w:color="auto" w:sz="12" w:space="0"/>
            </w:tcBorders>
            <w:vAlign w:val="center"/>
          </w:tcPr>
          <w:p>
            <w:pPr>
              <w:spacing w:line="240" w:lineRule="auto"/>
              <w:rPr>
                <w:rFonts w:ascii="宋体" w:hAnsi="宋体"/>
                <w:sz w:val="20"/>
                <w:szCs w:val="20"/>
                <w:lang w:eastAsia="zh-CN"/>
              </w:rPr>
            </w:pPr>
            <w:r>
              <w:rPr>
                <w:rFonts w:hint="eastAsia" w:ascii="宋体" w:hAnsi="宋体"/>
                <w:sz w:val="20"/>
                <w:szCs w:val="20"/>
                <w:lang w:eastAsia="zh-CN"/>
              </w:rPr>
              <w:t>☑有，具体</w:t>
            </w:r>
            <w:r>
              <w:rPr>
                <w:rFonts w:ascii="宋体" w:hAnsi="宋体"/>
                <w:sz w:val="20"/>
                <w:szCs w:val="20"/>
                <w:u w:val="single"/>
                <w:lang w:eastAsia="zh-CN"/>
              </w:rPr>
              <w:t xml:space="preserve"> </w:t>
            </w:r>
            <w:r>
              <w:rPr>
                <w:rFonts w:hint="eastAsia" w:ascii="宋体" w:hAnsi="宋体"/>
                <w:sz w:val="20"/>
                <w:szCs w:val="20"/>
                <w:u w:val="single"/>
                <w:lang w:val="en-US" w:eastAsia="zh-CN"/>
              </w:rPr>
              <w:t xml:space="preserve">     </w:t>
            </w:r>
            <w:r>
              <w:rPr>
                <w:rFonts w:ascii="宋体" w:hAnsi="宋体"/>
                <w:sz w:val="20"/>
                <w:szCs w:val="20"/>
                <w:u w:val="single"/>
                <w:lang w:eastAsia="zh-CN"/>
              </w:rPr>
              <w:t xml:space="preserve">  </w:t>
            </w:r>
            <w:r>
              <w:rPr>
                <w:rFonts w:ascii="宋体" w:hAnsi="宋体"/>
                <w:sz w:val="20"/>
                <w:szCs w:val="20"/>
                <w:lang w:eastAsia="zh-CN"/>
              </w:rPr>
              <w:t xml:space="preserve"> </w:t>
            </w:r>
            <w:r>
              <w:rPr>
                <w:rFonts w:hint="eastAsia" w:ascii="宋体" w:hAnsi="宋体"/>
                <w:sz w:val="20"/>
                <w:szCs w:val="20"/>
                <w:lang w:eastAsia="zh-CN"/>
              </w:rPr>
              <w:t>□无</w:t>
            </w:r>
            <w:r>
              <w:rPr>
                <w:rFonts w:ascii="宋体" w:hAnsi="宋体"/>
                <w:sz w:val="20"/>
                <w:szCs w:val="20"/>
                <w:lang w:eastAsia="zh-CN"/>
              </w:rPr>
              <w:t xml:space="preserve"> </w:t>
            </w:r>
            <w:r>
              <w:rPr>
                <w:rFonts w:hint="eastAsia" w:ascii="宋体" w:hAnsi="宋体"/>
                <w:sz w:val="20"/>
                <w:szCs w:val="20"/>
                <w:lang w:eastAsia="zh-CN"/>
              </w:rPr>
              <w:t>□不详</w:t>
            </w:r>
          </w:p>
        </w:tc>
        <w:tc>
          <w:tcPr>
            <w:tcW w:w="2135" w:type="dxa"/>
            <w:gridSpan w:val="4"/>
            <w:tcBorders>
              <w:bottom w:val="single" w:color="auto" w:sz="12" w:space="0"/>
            </w:tcBorders>
            <w:tcMar>
              <w:right w:w="0" w:type="dxa"/>
            </w:tcMar>
            <w:vAlign w:val="center"/>
          </w:tcPr>
          <w:p>
            <w:pPr>
              <w:spacing w:line="240" w:lineRule="auto"/>
              <w:rPr>
                <w:rFonts w:ascii="宋体" w:hAnsi="宋体"/>
                <w:sz w:val="20"/>
                <w:szCs w:val="20"/>
                <w:lang w:eastAsia="zh-CN"/>
              </w:rPr>
            </w:pPr>
          </w:p>
        </w:tc>
        <w:tc>
          <w:tcPr>
            <w:tcW w:w="3408" w:type="dxa"/>
            <w:gridSpan w:val="5"/>
            <w:tcBorders>
              <w:bottom w:val="single" w:color="auto" w:sz="12" w:space="0"/>
              <w:right w:val="single" w:color="auto" w:sz="12" w:space="0"/>
            </w:tcBorders>
            <w:vAlign w:val="center"/>
          </w:tcPr>
          <w:p>
            <w:pPr>
              <w:spacing w:line="240" w:lineRule="auto"/>
              <w:rPr>
                <w:rFonts w:ascii="宋体" w:hAnsi="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488" w:type="dxa"/>
            <w:tcBorders>
              <w:top w:val="single" w:color="auto" w:sz="12" w:space="0"/>
              <w:left w:val="single" w:color="auto" w:sz="12" w:space="0"/>
            </w:tcBorders>
          </w:tcPr>
          <w:p>
            <w:pPr>
              <w:spacing w:line="240" w:lineRule="auto"/>
              <w:jc w:val="center"/>
              <w:rPr>
                <w:rFonts w:ascii="宋体" w:hAnsi="宋体"/>
                <w:sz w:val="20"/>
                <w:szCs w:val="20"/>
              </w:rPr>
            </w:pPr>
            <w:r>
              <w:rPr>
                <w:rFonts w:hint="eastAsia" w:ascii="宋体" w:hAnsi="宋体"/>
                <w:b/>
                <w:bCs/>
                <w:color w:val="auto"/>
                <w:sz w:val="20"/>
                <w:szCs w:val="20"/>
              </w:rPr>
              <w:t>开始使用日期</w:t>
            </w:r>
            <w:r>
              <w:rPr>
                <w:rFonts w:hint="eastAsia" w:ascii="宋体" w:hAnsi="宋体"/>
                <w:sz w:val="20"/>
                <w:szCs w:val="20"/>
              </w:rPr>
              <w:t>：</w:t>
            </w:r>
          </w:p>
        </w:tc>
        <w:tc>
          <w:tcPr>
            <w:tcW w:w="2121" w:type="dxa"/>
            <w:tcBorders>
              <w:top w:val="single" w:color="auto" w:sz="12" w:space="0"/>
            </w:tcBorders>
          </w:tcPr>
          <w:p>
            <w:pPr>
              <w:spacing w:line="240" w:lineRule="auto"/>
              <w:rPr>
                <w:rFonts w:ascii="宋体" w:hAnsi="宋体"/>
                <w:sz w:val="20"/>
                <w:szCs w:val="20"/>
              </w:rPr>
            </w:pPr>
            <w:r>
              <w:rPr>
                <w:rFonts w:hint="eastAsia" w:ascii="宋体" w:hAnsi="宋体"/>
                <w:sz w:val="20"/>
                <w:szCs w:val="20"/>
                <w:lang w:val="en-US" w:eastAsia="zh-CN"/>
              </w:rPr>
              <w:t>2024</w:t>
            </w:r>
            <w:r>
              <w:rPr>
                <w:rFonts w:hint="eastAsia" w:ascii="宋体" w:hAnsi="宋体"/>
                <w:sz w:val="20"/>
                <w:szCs w:val="20"/>
                <w:lang w:eastAsia="zh-CN"/>
              </w:rPr>
              <w:t>□</w:t>
            </w:r>
            <w:r>
              <w:rPr>
                <w:rFonts w:hint="eastAsia" w:ascii="宋体" w:hAnsi="宋体"/>
                <w:sz w:val="20"/>
                <w:szCs w:val="20"/>
              </w:rPr>
              <w:t>年</w:t>
            </w:r>
            <w:r>
              <w:rPr>
                <w:rFonts w:hint="eastAsia" w:ascii="宋体" w:hAnsi="宋体"/>
                <w:sz w:val="20"/>
                <w:szCs w:val="20"/>
                <w:lang w:eastAsia="zh-CN"/>
              </w:rPr>
              <w:t>□</w:t>
            </w:r>
            <w:r>
              <w:rPr>
                <w:rFonts w:hint="eastAsia" w:ascii="宋体" w:hAnsi="宋体"/>
                <w:sz w:val="20"/>
                <w:szCs w:val="20"/>
              </w:rPr>
              <w:t>月</w:t>
            </w:r>
            <w:r>
              <w:rPr>
                <w:rFonts w:hint="eastAsia" w:ascii="宋体" w:hAnsi="宋体"/>
                <w:sz w:val="20"/>
                <w:szCs w:val="20"/>
                <w:lang w:eastAsia="zh-CN"/>
              </w:rPr>
              <w:t>□</w:t>
            </w:r>
            <w:r>
              <w:rPr>
                <w:rFonts w:hint="eastAsia" w:ascii="宋体" w:hAnsi="宋体"/>
                <w:sz w:val="20"/>
                <w:szCs w:val="20"/>
              </w:rPr>
              <w:t>日</w:t>
            </w:r>
          </w:p>
        </w:tc>
        <w:tc>
          <w:tcPr>
            <w:tcW w:w="1551" w:type="dxa"/>
            <w:gridSpan w:val="2"/>
            <w:tcBorders>
              <w:top w:val="single" w:color="auto" w:sz="12" w:space="0"/>
            </w:tcBorders>
          </w:tcPr>
          <w:p>
            <w:pPr>
              <w:spacing w:line="240" w:lineRule="auto"/>
              <w:rPr>
                <w:rFonts w:ascii="宋体" w:hAnsi="宋体"/>
                <w:b/>
                <w:bCs/>
                <w:color w:val="auto"/>
                <w:sz w:val="20"/>
                <w:szCs w:val="20"/>
              </w:rPr>
            </w:pPr>
            <w:r>
              <w:rPr>
                <w:rFonts w:hint="eastAsia" w:ascii="宋体" w:hAnsi="宋体"/>
                <w:b/>
                <w:bCs/>
                <w:color w:val="auto"/>
                <w:sz w:val="20"/>
                <w:szCs w:val="20"/>
              </w:rPr>
              <w:t>不良反应</w:t>
            </w:r>
          </w:p>
          <w:p>
            <w:pPr>
              <w:spacing w:line="240" w:lineRule="auto"/>
              <w:rPr>
                <w:rFonts w:ascii="宋体" w:hAnsi="宋体"/>
                <w:sz w:val="20"/>
                <w:szCs w:val="20"/>
              </w:rPr>
            </w:pPr>
            <w:r>
              <w:rPr>
                <w:rFonts w:hint="eastAsia" w:ascii="宋体" w:hAnsi="宋体"/>
                <w:b/>
                <w:bCs/>
                <w:color w:val="auto"/>
                <w:sz w:val="20"/>
                <w:szCs w:val="20"/>
              </w:rPr>
              <w:t>发生日期</w:t>
            </w:r>
            <w:r>
              <w:rPr>
                <w:rFonts w:hint="eastAsia" w:ascii="宋体" w:hAnsi="宋体"/>
                <w:sz w:val="20"/>
                <w:szCs w:val="20"/>
              </w:rPr>
              <w:t>：</w:t>
            </w:r>
          </w:p>
        </w:tc>
        <w:tc>
          <w:tcPr>
            <w:tcW w:w="2135" w:type="dxa"/>
            <w:gridSpan w:val="4"/>
            <w:tcBorders>
              <w:top w:val="single" w:color="auto" w:sz="12" w:space="0"/>
            </w:tcBorders>
          </w:tcPr>
          <w:p>
            <w:pPr>
              <w:spacing w:line="240" w:lineRule="auto"/>
              <w:rPr>
                <w:rFonts w:ascii="宋体" w:hAnsi="宋体"/>
                <w:sz w:val="20"/>
                <w:szCs w:val="20"/>
              </w:rPr>
            </w:pPr>
            <w:r>
              <w:rPr>
                <w:rFonts w:hint="eastAsia" w:ascii="宋体" w:hAnsi="宋体"/>
                <w:sz w:val="20"/>
                <w:szCs w:val="20"/>
                <w:lang w:val="en-US" w:eastAsia="zh-CN"/>
              </w:rPr>
              <w:t>2024</w:t>
            </w:r>
            <w:r>
              <w:rPr>
                <w:rFonts w:hint="eastAsia" w:ascii="宋体" w:hAnsi="宋体"/>
                <w:sz w:val="20"/>
                <w:szCs w:val="20"/>
                <w:lang w:eastAsia="zh-CN"/>
              </w:rPr>
              <w:t>□</w:t>
            </w:r>
            <w:r>
              <w:rPr>
                <w:rFonts w:hint="eastAsia" w:ascii="宋体" w:hAnsi="宋体"/>
                <w:sz w:val="20"/>
                <w:szCs w:val="20"/>
              </w:rPr>
              <w:t>年</w:t>
            </w:r>
            <w:r>
              <w:rPr>
                <w:rFonts w:hint="eastAsia" w:ascii="宋体" w:hAnsi="宋体"/>
                <w:sz w:val="20"/>
                <w:szCs w:val="20"/>
                <w:lang w:eastAsia="zh-CN"/>
              </w:rPr>
              <w:t>□</w:t>
            </w:r>
            <w:r>
              <w:rPr>
                <w:rFonts w:hint="eastAsia" w:ascii="宋体" w:hAnsi="宋体"/>
                <w:sz w:val="20"/>
                <w:szCs w:val="20"/>
              </w:rPr>
              <w:t>月</w:t>
            </w:r>
            <w:r>
              <w:rPr>
                <w:rFonts w:hint="eastAsia" w:ascii="宋体" w:hAnsi="宋体"/>
                <w:sz w:val="20"/>
                <w:szCs w:val="20"/>
                <w:lang w:eastAsia="zh-CN"/>
              </w:rPr>
              <w:t>□</w:t>
            </w:r>
            <w:r>
              <w:rPr>
                <w:rFonts w:hint="eastAsia" w:ascii="宋体" w:hAnsi="宋体"/>
                <w:sz w:val="20"/>
                <w:szCs w:val="20"/>
              </w:rPr>
              <w:t>日</w:t>
            </w:r>
          </w:p>
        </w:tc>
        <w:tc>
          <w:tcPr>
            <w:tcW w:w="1510" w:type="dxa"/>
            <w:gridSpan w:val="2"/>
            <w:tcBorders>
              <w:top w:val="single" w:color="auto" w:sz="12" w:space="0"/>
            </w:tcBorders>
          </w:tcPr>
          <w:p>
            <w:pPr>
              <w:spacing w:line="240" w:lineRule="auto"/>
              <w:rPr>
                <w:rFonts w:ascii="宋体" w:hAnsi="宋体"/>
                <w:sz w:val="20"/>
                <w:szCs w:val="20"/>
              </w:rPr>
            </w:pPr>
            <w:r>
              <w:rPr>
                <w:rFonts w:hint="eastAsia" w:ascii="宋体" w:hAnsi="宋体"/>
                <w:b/>
                <w:bCs/>
                <w:color w:val="auto"/>
                <w:sz w:val="20"/>
                <w:szCs w:val="20"/>
              </w:rPr>
              <w:t>停用日期：</w:t>
            </w:r>
          </w:p>
        </w:tc>
        <w:tc>
          <w:tcPr>
            <w:tcW w:w="1898" w:type="dxa"/>
            <w:gridSpan w:val="3"/>
            <w:tcBorders>
              <w:top w:val="single" w:color="auto" w:sz="12" w:space="0"/>
              <w:right w:val="single" w:color="auto" w:sz="12" w:space="0"/>
            </w:tcBorders>
          </w:tcPr>
          <w:p>
            <w:pPr>
              <w:spacing w:line="240" w:lineRule="auto"/>
              <w:rPr>
                <w:rFonts w:ascii="宋体" w:hAnsi="宋体"/>
                <w:sz w:val="20"/>
                <w:szCs w:val="20"/>
              </w:rPr>
            </w:pPr>
            <w:r>
              <w:rPr>
                <w:rFonts w:hint="eastAsia" w:ascii="宋体" w:hAnsi="宋体"/>
                <w:sz w:val="20"/>
                <w:szCs w:val="20"/>
                <w:lang w:val="en-US" w:eastAsia="zh-CN"/>
              </w:rPr>
              <w:t>2024</w:t>
            </w:r>
            <w:r>
              <w:rPr>
                <w:rFonts w:hint="eastAsia" w:ascii="宋体" w:hAnsi="宋体"/>
                <w:sz w:val="20"/>
                <w:szCs w:val="20"/>
                <w:lang w:eastAsia="zh-CN"/>
              </w:rPr>
              <w:t>□</w:t>
            </w:r>
            <w:r>
              <w:rPr>
                <w:rFonts w:hint="eastAsia" w:ascii="宋体" w:hAnsi="宋体"/>
                <w:sz w:val="20"/>
                <w:szCs w:val="20"/>
              </w:rPr>
              <w:t>年</w:t>
            </w:r>
            <w:r>
              <w:rPr>
                <w:rFonts w:hint="eastAsia" w:ascii="宋体" w:hAnsi="宋体"/>
                <w:sz w:val="20"/>
                <w:szCs w:val="20"/>
                <w:lang w:eastAsia="zh-CN"/>
              </w:rPr>
              <w:t>□</w:t>
            </w:r>
            <w:r>
              <w:rPr>
                <w:rFonts w:hint="eastAsia" w:ascii="宋体" w:hAnsi="宋体"/>
                <w:sz w:val="20"/>
                <w:szCs w:val="20"/>
              </w:rPr>
              <w:t>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0703" w:type="dxa"/>
            <w:gridSpan w:val="13"/>
            <w:tcBorders>
              <w:left w:val="single" w:color="auto" w:sz="12" w:space="0"/>
              <w:right w:val="single" w:color="auto" w:sz="12" w:space="0"/>
            </w:tcBorders>
          </w:tcPr>
          <w:p>
            <w:pPr>
              <w:spacing w:line="240" w:lineRule="auto"/>
              <w:rPr>
                <w:rFonts w:ascii="宋体" w:hAnsi="宋体"/>
                <w:color w:val="FF0000"/>
                <w:sz w:val="20"/>
                <w:szCs w:val="20"/>
                <w:lang w:eastAsia="zh-CN"/>
              </w:rPr>
            </w:pPr>
            <w:r>
              <w:rPr>
                <w:rFonts w:hint="eastAsia" w:ascii="宋体" w:hAnsi="宋体"/>
                <w:b/>
                <w:bCs/>
                <w:color w:val="auto"/>
                <w:sz w:val="20"/>
                <w:szCs w:val="20"/>
                <w:lang w:eastAsia="zh-CN"/>
              </w:rPr>
              <w:t>不良反应/事件过程描述（包括症状体征等）及处理情况</w:t>
            </w:r>
            <w:r>
              <w:rPr>
                <w:rFonts w:ascii="宋体" w:hAnsi="宋体"/>
                <w:b/>
                <w:bCs/>
                <w:color w:val="auto"/>
                <w:sz w:val="20"/>
                <w:szCs w:val="20"/>
                <w:lang w:eastAsia="zh-CN"/>
              </w:rPr>
              <w:t>:</w:t>
            </w:r>
            <w:r>
              <w:rPr>
                <w:rFonts w:hint="eastAsia" w:ascii="宋体" w:hAnsi="宋体"/>
                <w:b/>
                <w:bCs/>
                <w:color w:val="auto"/>
                <w:sz w:val="20"/>
                <w:szCs w:val="20"/>
                <w:lang w:eastAsia="zh-CN"/>
              </w:rPr>
              <w:t xml:space="preserve">（可多选）  </w:t>
            </w:r>
            <w:r>
              <w:rPr>
                <w:rFonts w:hint="eastAsia" w:ascii="宋体" w:hAnsi="宋体"/>
                <w:color w:val="FF0000"/>
                <w:sz w:val="20"/>
                <w:szCs w:val="20"/>
                <w:lang w:eastAsia="zh-CN"/>
              </w:rPr>
              <w:t xml:space="preserve"> </w:t>
            </w:r>
          </w:p>
          <w:p>
            <w:pPr>
              <w:spacing w:line="240" w:lineRule="auto"/>
              <w:rPr>
                <w:rFonts w:ascii="宋体" w:hAnsi="宋体"/>
                <w:sz w:val="20"/>
                <w:szCs w:val="20"/>
                <w:lang w:eastAsia="zh-CN"/>
              </w:rPr>
            </w:pPr>
            <w:r>
              <w:rPr>
                <w:rFonts w:hint="eastAsia" w:ascii="宋体" w:hAnsi="宋体"/>
                <w:sz w:val="20"/>
                <w:szCs w:val="20"/>
                <w:lang w:val="en-US" w:eastAsia="zh-CN"/>
              </w:rPr>
              <w:t>1</w:t>
            </w:r>
            <w:r>
              <w:rPr>
                <w:rFonts w:ascii="宋体" w:hAnsi="宋体"/>
                <w:sz w:val="20"/>
                <w:szCs w:val="20"/>
                <w:lang w:eastAsia="zh-CN"/>
              </w:rPr>
              <w:t xml:space="preserve">   </w:t>
            </w:r>
            <w:r>
              <w:rPr>
                <w:rFonts w:hint="eastAsia" w:ascii="宋体" w:hAnsi="宋体"/>
                <w:sz w:val="20"/>
                <w:szCs w:val="20"/>
                <w:lang w:eastAsia="zh-CN"/>
              </w:rPr>
              <w:t>自觉症状</w:t>
            </w:r>
            <w:r>
              <w:rPr>
                <w:rFonts w:ascii="宋体" w:hAnsi="宋体"/>
                <w:sz w:val="20"/>
                <w:szCs w:val="20"/>
                <w:lang w:eastAsia="zh-CN"/>
              </w:rPr>
              <w:t xml:space="preserve">: </w:t>
            </w:r>
            <w:r>
              <w:rPr>
                <w:rFonts w:hint="eastAsia" w:ascii="宋体" w:hAnsi="宋体"/>
                <w:sz w:val="20"/>
                <w:szCs w:val="20"/>
                <w:lang w:eastAsia="zh-CN"/>
              </w:rPr>
              <w:t>□瘙痒</w:t>
            </w:r>
            <w:r>
              <w:rPr>
                <w:rFonts w:ascii="宋体" w:hAnsi="宋体"/>
                <w:sz w:val="20"/>
                <w:szCs w:val="20"/>
                <w:lang w:eastAsia="zh-CN"/>
              </w:rPr>
              <w:t xml:space="preserve">  </w:t>
            </w:r>
            <w:r>
              <w:rPr>
                <w:rFonts w:hint="eastAsia" w:ascii="宋体" w:hAnsi="宋体"/>
                <w:sz w:val="20"/>
                <w:szCs w:val="20"/>
                <w:lang w:eastAsia="zh-CN"/>
              </w:rPr>
              <w:t>□灼热感</w:t>
            </w:r>
            <w:r>
              <w:rPr>
                <w:rFonts w:ascii="宋体" w:hAnsi="宋体"/>
                <w:sz w:val="20"/>
                <w:szCs w:val="20"/>
                <w:lang w:eastAsia="zh-CN"/>
              </w:rPr>
              <w:t xml:space="preserve">  </w:t>
            </w:r>
            <w:r>
              <w:rPr>
                <w:rFonts w:hint="eastAsia" w:ascii="宋体" w:hAnsi="宋体"/>
                <w:sz w:val="20"/>
                <w:szCs w:val="20"/>
                <w:lang w:eastAsia="zh-CN"/>
              </w:rPr>
              <w:t>□疼痛</w:t>
            </w:r>
            <w:r>
              <w:rPr>
                <w:rFonts w:ascii="宋体" w:hAnsi="宋体"/>
                <w:sz w:val="20"/>
                <w:szCs w:val="20"/>
                <w:lang w:eastAsia="zh-CN"/>
              </w:rPr>
              <w:t xml:space="preserve">  </w:t>
            </w:r>
            <w:r>
              <w:rPr>
                <w:rFonts w:hint="eastAsia" w:ascii="宋体" w:hAnsi="宋体"/>
                <w:sz w:val="20"/>
                <w:szCs w:val="20"/>
                <w:lang w:eastAsia="zh-CN"/>
              </w:rPr>
              <w:t>□干燥</w:t>
            </w:r>
            <w:r>
              <w:rPr>
                <w:rFonts w:ascii="宋体" w:hAnsi="宋体"/>
                <w:sz w:val="20"/>
                <w:szCs w:val="20"/>
                <w:lang w:eastAsia="zh-CN"/>
              </w:rPr>
              <w:t xml:space="preserve">  </w:t>
            </w:r>
            <w:r>
              <w:rPr>
                <w:rFonts w:hint="eastAsia" w:ascii="宋体" w:hAnsi="宋体"/>
                <w:sz w:val="20"/>
                <w:szCs w:val="20"/>
                <w:lang w:eastAsia="zh-CN"/>
              </w:rPr>
              <w:t>□紧绷感</w:t>
            </w:r>
            <w:r>
              <w:rPr>
                <w:rFonts w:ascii="宋体" w:hAnsi="宋体"/>
                <w:sz w:val="20"/>
                <w:szCs w:val="20"/>
                <w:lang w:eastAsia="zh-CN"/>
              </w:rPr>
              <w:t xml:space="preserve">  </w:t>
            </w:r>
            <w:r>
              <w:rPr>
                <w:rFonts w:hint="eastAsia" w:ascii="宋体" w:hAnsi="宋体"/>
                <w:sz w:val="20"/>
                <w:szCs w:val="20"/>
                <w:lang w:eastAsia="zh-CN"/>
              </w:rPr>
              <w:t>其他</w:t>
            </w:r>
            <w:r>
              <w:rPr>
                <w:rFonts w:ascii="宋体" w:hAnsi="宋体"/>
                <w:sz w:val="20"/>
                <w:szCs w:val="20"/>
                <w:u w:val="single"/>
                <w:lang w:eastAsia="zh-CN"/>
              </w:rPr>
              <w:t xml:space="preserve">          </w:t>
            </w:r>
            <w:r>
              <w:rPr>
                <w:rFonts w:ascii="宋体" w:hAnsi="宋体"/>
                <w:sz w:val="20"/>
                <w:szCs w:val="20"/>
                <w:lang w:eastAsia="zh-CN"/>
              </w:rPr>
              <w:t xml:space="preserve"> </w:t>
            </w:r>
          </w:p>
          <w:p>
            <w:pPr>
              <w:spacing w:line="240" w:lineRule="auto"/>
              <w:ind w:left="1500" w:hanging="1500" w:hangingChars="750"/>
              <w:rPr>
                <w:rFonts w:ascii="宋体" w:hAnsi="宋体"/>
                <w:sz w:val="20"/>
                <w:szCs w:val="20"/>
                <w:lang w:eastAsia="zh-CN"/>
              </w:rPr>
            </w:pPr>
            <w:r>
              <w:rPr>
                <w:rFonts w:hint="eastAsia" w:ascii="宋体" w:hAnsi="宋体"/>
                <w:sz w:val="20"/>
                <w:szCs w:val="20"/>
                <w:lang w:val="en-US" w:eastAsia="zh-CN"/>
              </w:rPr>
              <w:t>2</w:t>
            </w:r>
            <w:r>
              <w:rPr>
                <w:rFonts w:ascii="宋体" w:hAnsi="宋体"/>
                <w:sz w:val="20"/>
                <w:szCs w:val="20"/>
                <w:lang w:eastAsia="zh-CN"/>
              </w:rPr>
              <w:t xml:space="preserve">   </w:t>
            </w:r>
            <w:r>
              <w:rPr>
                <w:rFonts w:hint="eastAsia" w:ascii="宋体" w:hAnsi="宋体"/>
                <w:sz w:val="20"/>
                <w:szCs w:val="20"/>
                <w:lang w:eastAsia="zh-CN"/>
              </w:rPr>
              <w:t>皮损部位</w:t>
            </w:r>
            <w:r>
              <w:rPr>
                <w:rFonts w:ascii="宋体" w:hAnsi="宋体"/>
                <w:sz w:val="20"/>
                <w:szCs w:val="20"/>
                <w:lang w:eastAsia="zh-CN"/>
              </w:rPr>
              <w:t>:</w:t>
            </w:r>
            <w:r>
              <w:rPr>
                <w:rFonts w:hint="eastAsia" w:ascii="宋体" w:hAnsi="宋体"/>
                <w:sz w:val="20"/>
                <w:szCs w:val="20"/>
                <w:lang w:val="en-US" w:eastAsia="zh-CN"/>
              </w:rPr>
              <w:t xml:space="preserve"> </w:t>
            </w:r>
            <w:r>
              <w:rPr>
                <w:rFonts w:hint="eastAsia" w:ascii="宋体" w:hAnsi="宋体"/>
                <w:sz w:val="20"/>
                <w:szCs w:val="20"/>
                <w:lang w:eastAsia="zh-CN"/>
              </w:rPr>
              <w:t>□面部（□额部</w:t>
            </w:r>
            <w:r>
              <w:rPr>
                <w:rFonts w:ascii="宋体" w:hAnsi="宋体"/>
                <w:sz w:val="20"/>
                <w:szCs w:val="20"/>
                <w:lang w:eastAsia="zh-CN"/>
              </w:rPr>
              <w:t xml:space="preserve"> </w:t>
            </w:r>
            <w:r>
              <w:rPr>
                <w:rFonts w:hint="eastAsia" w:ascii="宋体" w:hAnsi="宋体"/>
                <w:sz w:val="20"/>
                <w:szCs w:val="20"/>
                <w:lang w:eastAsia="zh-CN"/>
              </w:rPr>
              <w:t>□颊部</w:t>
            </w:r>
            <w:r>
              <w:rPr>
                <w:rFonts w:ascii="宋体" w:hAnsi="宋体"/>
                <w:sz w:val="20"/>
                <w:szCs w:val="20"/>
                <w:lang w:eastAsia="zh-CN"/>
              </w:rPr>
              <w:t xml:space="preserve"> </w:t>
            </w:r>
            <w:r>
              <w:rPr>
                <w:rFonts w:hint="eastAsia" w:ascii="宋体" w:hAnsi="宋体"/>
                <w:sz w:val="20"/>
                <w:szCs w:val="20"/>
                <w:lang w:eastAsia="zh-CN"/>
              </w:rPr>
              <w:t>□眼周</w:t>
            </w:r>
            <w:r>
              <w:rPr>
                <w:rFonts w:ascii="宋体" w:hAnsi="宋体"/>
                <w:sz w:val="20"/>
                <w:szCs w:val="20"/>
                <w:lang w:eastAsia="zh-CN"/>
              </w:rPr>
              <w:t xml:space="preserve"> </w:t>
            </w:r>
            <w:r>
              <w:rPr>
                <w:rFonts w:hint="eastAsia" w:ascii="宋体" w:hAnsi="宋体"/>
                <w:sz w:val="20"/>
                <w:szCs w:val="20"/>
                <w:lang w:eastAsia="zh-CN"/>
              </w:rPr>
              <w:t>□鼻部</w:t>
            </w:r>
            <w:r>
              <w:rPr>
                <w:rFonts w:ascii="宋体" w:hAnsi="宋体"/>
                <w:sz w:val="20"/>
                <w:szCs w:val="20"/>
                <w:lang w:eastAsia="zh-CN"/>
              </w:rPr>
              <w:t xml:space="preserve"> </w:t>
            </w:r>
            <w:r>
              <w:rPr>
                <w:rFonts w:hint="eastAsia" w:ascii="宋体" w:hAnsi="宋体"/>
                <w:sz w:val="20"/>
                <w:szCs w:val="20"/>
                <w:lang w:eastAsia="zh-CN"/>
              </w:rPr>
              <w:t>□口唇</w:t>
            </w:r>
            <w:r>
              <w:rPr>
                <w:rFonts w:ascii="宋体" w:hAnsi="宋体"/>
                <w:sz w:val="20"/>
                <w:szCs w:val="20"/>
                <w:lang w:eastAsia="zh-CN"/>
              </w:rPr>
              <w:t xml:space="preserve"> </w:t>
            </w:r>
            <w:r>
              <w:rPr>
                <w:rFonts w:hint="eastAsia" w:ascii="宋体" w:hAnsi="宋体"/>
                <w:sz w:val="20"/>
                <w:szCs w:val="20"/>
                <w:lang w:eastAsia="zh-CN"/>
              </w:rPr>
              <w:t>□口周</w:t>
            </w:r>
            <w:r>
              <w:rPr>
                <w:rFonts w:ascii="宋体" w:hAnsi="宋体"/>
                <w:sz w:val="20"/>
                <w:szCs w:val="20"/>
                <w:lang w:eastAsia="zh-CN"/>
              </w:rPr>
              <w:t xml:space="preserve"> </w:t>
            </w:r>
            <w:r>
              <w:rPr>
                <w:rFonts w:hint="eastAsia" w:ascii="宋体" w:hAnsi="宋体"/>
                <w:sz w:val="20"/>
                <w:szCs w:val="20"/>
                <w:lang w:eastAsia="zh-CN"/>
              </w:rPr>
              <w:t>□颏部）□头皮</w:t>
            </w:r>
            <w:r>
              <w:rPr>
                <w:rFonts w:ascii="宋体" w:hAnsi="宋体"/>
                <w:sz w:val="20"/>
                <w:szCs w:val="20"/>
                <w:lang w:eastAsia="zh-CN"/>
              </w:rPr>
              <w:t xml:space="preserve"> </w:t>
            </w:r>
            <w:r>
              <w:rPr>
                <w:rFonts w:hint="eastAsia" w:ascii="宋体" w:hAnsi="宋体"/>
                <w:sz w:val="20"/>
                <w:szCs w:val="20"/>
                <w:lang w:eastAsia="zh-CN"/>
              </w:rPr>
              <w:t>□外耳廓</w:t>
            </w:r>
            <w:r>
              <w:rPr>
                <w:rFonts w:ascii="宋体" w:hAnsi="宋体"/>
                <w:sz w:val="20"/>
                <w:szCs w:val="20"/>
                <w:lang w:eastAsia="zh-CN"/>
              </w:rPr>
              <w:t xml:space="preserve"> </w:t>
            </w:r>
            <w:r>
              <w:rPr>
                <w:rFonts w:hint="eastAsia" w:ascii="宋体" w:hAnsi="宋体"/>
                <w:sz w:val="20"/>
                <w:szCs w:val="20"/>
                <w:lang w:eastAsia="zh-CN"/>
              </w:rPr>
              <w:t>□颈部</w:t>
            </w:r>
            <w:r>
              <w:rPr>
                <w:rFonts w:ascii="宋体" w:hAnsi="宋体"/>
                <w:sz w:val="20"/>
                <w:szCs w:val="20"/>
                <w:lang w:eastAsia="zh-CN"/>
              </w:rPr>
              <w:t xml:space="preserve"> </w:t>
            </w:r>
            <w:r>
              <w:rPr>
                <w:rFonts w:hint="eastAsia" w:ascii="宋体" w:hAnsi="宋体"/>
                <w:sz w:val="20"/>
                <w:szCs w:val="20"/>
                <w:lang w:eastAsia="zh-CN"/>
              </w:rPr>
              <w:t>□全身□胸部</w:t>
            </w:r>
            <w:r>
              <w:rPr>
                <w:rFonts w:ascii="宋体" w:hAnsi="宋体"/>
                <w:sz w:val="20"/>
                <w:szCs w:val="20"/>
                <w:lang w:eastAsia="zh-CN"/>
              </w:rPr>
              <w:t xml:space="preserve"> </w:t>
            </w:r>
            <w:r>
              <w:rPr>
                <w:rFonts w:hint="eastAsia" w:ascii="宋体" w:hAnsi="宋体"/>
                <w:sz w:val="20"/>
                <w:szCs w:val="20"/>
                <w:lang w:eastAsia="zh-CN"/>
              </w:rPr>
              <w:t>□腹部</w:t>
            </w:r>
            <w:r>
              <w:rPr>
                <w:rFonts w:ascii="宋体" w:hAnsi="宋体"/>
                <w:sz w:val="20"/>
                <w:szCs w:val="20"/>
                <w:lang w:eastAsia="zh-CN"/>
              </w:rPr>
              <w:t xml:space="preserve"> </w:t>
            </w:r>
            <w:r>
              <w:rPr>
                <w:rFonts w:hint="eastAsia" w:ascii="宋体" w:hAnsi="宋体"/>
                <w:sz w:val="20"/>
                <w:szCs w:val="20"/>
                <w:lang w:eastAsia="zh-CN"/>
              </w:rPr>
              <w:t>□背部</w:t>
            </w:r>
            <w:r>
              <w:rPr>
                <w:rFonts w:ascii="宋体" w:hAnsi="宋体"/>
                <w:sz w:val="20"/>
                <w:szCs w:val="20"/>
                <w:lang w:eastAsia="zh-CN"/>
              </w:rPr>
              <w:t xml:space="preserve"> </w:t>
            </w:r>
            <w:r>
              <w:rPr>
                <w:rFonts w:hint="eastAsia" w:ascii="宋体" w:hAnsi="宋体"/>
                <w:sz w:val="20"/>
                <w:szCs w:val="20"/>
                <w:lang w:eastAsia="zh-CN"/>
              </w:rPr>
              <w:t>□腋窝</w:t>
            </w:r>
            <w:r>
              <w:rPr>
                <w:rFonts w:ascii="宋体" w:hAnsi="宋体"/>
                <w:sz w:val="20"/>
                <w:szCs w:val="20"/>
                <w:lang w:eastAsia="zh-CN"/>
              </w:rPr>
              <w:t xml:space="preserve"> </w:t>
            </w:r>
            <w:r>
              <w:rPr>
                <w:rFonts w:hint="eastAsia" w:ascii="宋体" w:hAnsi="宋体"/>
                <w:sz w:val="20"/>
                <w:szCs w:val="20"/>
                <w:lang w:eastAsia="zh-CN"/>
              </w:rPr>
              <w:t>□腹股沟</w:t>
            </w:r>
            <w:r>
              <w:rPr>
                <w:rFonts w:ascii="宋体" w:hAnsi="宋体"/>
                <w:sz w:val="20"/>
                <w:szCs w:val="20"/>
                <w:lang w:eastAsia="zh-CN"/>
              </w:rPr>
              <w:t xml:space="preserve"> </w:t>
            </w:r>
            <w:r>
              <w:rPr>
                <w:rFonts w:hint="eastAsia" w:ascii="宋体" w:hAnsi="宋体"/>
                <w:sz w:val="20"/>
                <w:szCs w:val="20"/>
                <w:lang w:eastAsia="zh-CN"/>
              </w:rPr>
              <w:t>□上肢</w:t>
            </w:r>
            <w:r>
              <w:rPr>
                <w:rFonts w:ascii="宋体" w:hAnsi="宋体"/>
                <w:sz w:val="20"/>
                <w:szCs w:val="20"/>
                <w:lang w:eastAsia="zh-CN"/>
              </w:rPr>
              <w:t xml:space="preserve"> </w:t>
            </w:r>
            <w:r>
              <w:rPr>
                <w:rFonts w:hint="eastAsia" w:ascii="宋体" w:hAnsi="宋体"/>
                <w:sz w:val="20"/>
                <w:szCs w:val="20"/>
                <w:lang w:eastAsia="zh-CN"/>
              </w:rPr>
              <w:t>□下肢</w:t>
            </w:r>
            <w:r>
              <w:rPr>
                <w:rFonts w:ascii="宋体" w:hAnsi="宋体"/>
                <w:sz w:val="20"/>
                <w:szCs w:val="20"/>
                <w:lang w:eastAsia="zh-CN"/>
              </w:rPr>
              <w:t xml:space="preserve"> </w:t>
            </w:r>
            <w:r>
              <w:rPr>
                <w:rFonts w:hint="eastAsia" w:ascii="宋体" w:hAnsi="宋体"/>
                <w:sz w:val="20"/>
                <w:szCs w:val="20"/>
                <w:lang w:eastAsia="zh-CN"/>
              </w:rPr>
              <w:t>□手部</w:t>
            </w:r>
            <w:r>
              <w:rPr>
                <w:rFonts w:ascii="宋体" w:hAnsi="宋体"/>
                <w:sz w:val="20"/>
                <w:szCs w:val="20"/>
                <w:lang w:eastAsia="zh-CN"/>
              </w:rPr>
              <w:t xml:space="preserve"> </w:t>
            </w:r>
            <w:r>
              <w:rPr>
                <w:rFonts w:hint="eastAsia" w:ascii="宋体" w:hAnsi="宋体"/>
                <w:sz w:val="20"/>
                <w:szCs w:val="20"/>
                <w:lang w:eastAsia="zh-CN"/>
              </w:rPr>
              <w:t>□甲周</w:t>
            </w:r>
            <w:r>
              <w:rPr>
                <w:rFonts w:ascii="宋体" w:hAnsi="宋体"/>
                <w:sz w:val="20"/>
                <w:szCs w:val="20"/>
                <w:lang w:eastAsia="zh-CN"/>
              </w:rPr>
              <w:t xml:space="preserve">  </w:t>
            </w:r>
            <w:r>
              <w:rPr>
                <w:rFonts w:hint="eastAsia" w:ascii="宋体" w:hAnsi="宋体"/>
                <w:sz w:val="20"/>
                <w:szCs w:val="20"/>
                <w:lang w:eastAsia="zh-CN"/>
              </w:rPr>
              <w:t>□甲板</w:t>
            </w:r>
            <w:r>
              <w:rPr>
                <w:rFonts w:ascii="宋体" w:hAnsi="宋体"/>
                <w:sz w:val="20"/>
                <w:szCs w:val="20"/>
                <w:lang w:eastAsia="zh-CN"/>
              </w:rPr>
              <w:t xml:space="preserve">  </w:t>
            </w:r>
            <w:r>
              <w:rPr>
                <w:rFonts w:hint="eastAsia" w:ascii="宋体" w:hAnsi="宋体"/>
                <w:sz w:val="20"/>
                <w:szCs w:val="20"/>
                <w:lang w:eastAsia="zh-CN"/>
              </w:rPr>
              <w:t>□无   □其他</w:t>
            </w:r>
            <w:r>
              <w:rPr>
                <w:rFonts w:ascii="宋体" w:hAnsi="宋体"/>
                <w:sz w:val="20"/>
                <w:szCs w:val="20"/>
                <w:u w:val="single"/>
                <w:lang w:eastAsia="zh-CN"/>
              </w:rPr>
              <w:t xml:space="preserve">          </w:t>
            </w:r>
          </w:p>
          <w:p>
            <w:pPr>
              <w:spacing w:line="240" w:lineRule="auto"/>
              <w:ind w:left="1500" w:hanging="1500" w:hangingChars="750"/>
              <w:rPr>
                <w:rFonts w:ascii="宋体" w:hAnsi="宋体"/>
                <w:sz w:val="20"/>
                <w:szCs w:val="20"/>
                <w:lang w:eastAsia="zh-CN"/>
              </w:rPr>
            </w:pPr>
            <w:r>
              <w:rPr>
                <w:rFonts w:hint="eastAsia" w:ascii="宋体" w:hAnsi="宋体"/>
                <w:sz w:val="20"/>
                <w:szCs w:val="20"/>
                <w:lang w:val="en-US" w:eastAsia="zh-CN"/>
              </w:rPr>
              <w:t>3</w:t>
            </w:r>
            <w:r>
              <w:rPr>
                <w:rFonts w:ascii="宋体" w:hAnsi="宋体"/>
                <w:sz w:val="20"/>
                <w:szCs w:val="20"/>
                <w:lang w:eastAsia="zh-CN"/>
              </w:rPr>
              <w:t xml:space="preserve">   </w:t>
            </w:r>
            <w:r>
              <w:rPr>
                <w:rFonts w:hint="eastAsia" w:ascii="宋体" w:hAnsi="宋体"/>
                <w:sz w:val="20"/>
                <w:szCs w:val="20"/>
                <w:lang w:eastAsia="zh-CN"/>
              </w:rPr>
              <w:t>皮损形态</w:t>
            </w:r>
            <w:r>
              <w:rPr>
                <w:rFonts w:ascii="宋体" w:hAnsi="宋体"/>
                <w:sz w:val="20"/>
                <w:szCs w:val="20"/>
                <w:lang w:eastAsia="zh-CN"/>
              </w:rPr>
              <w:t xml:space="preserve">: </w:t>
            </w:r>
            <w:r>
              <w:rPr>
                <w:rFonts w:hint="eastAsia" w:ascii="宋体" w:hAnsi="宋体"/>
                <w:sz w:val="20"/>
                <w:szCs w:val="20"/>
                <w:lang w:eastAsia="zh-CN"/>
              </w:rPr>
              <w:t>□红斑</w:t>
            </w:r>
            <w:r>
              <w:rPr>
                <w:rFonts w:ascii="宋体" w:hAnsi="宋体"/>
                <w:sz w:val="20"/>
                <w:szCs w:val="20"/>
                <w:lang w:eastAsia="zh-CN"/>
              </w:rPr>
              <w:t xml:space="preserve">  </w:t>
            </w:r>
            <w:r>
              <w:rPr>
                <w:rFonts w:hint="eastAsia" w:ascii="宋体" w:hAnsi="宋体"/>
                <w:sz w:val="20"/>
                <w:szCs w:val="20"/>
                <w:lang w:eastAsia="zh-CN"/>
              </w:rPr>
              <w:t>□丘疹</w:t>
            </w:r>
            <w:r>
              <w:rPr>
                <w:rFonts w:ascii="宋体" w:hAnsi="宋体"/>
                <w:sz w:val="20"/>
                <w:szCs w:val="20"/>
                <w:lang w:eastAsia="zh-CN"/>
              </w:rPr>
              <w:t xml:space="preserve">  </w:t>
            </w:r>
            <w:r>
              <w:rPr>
                <w:rFonts w:hint="eastAsia" w:ascii="宋体" w:hAnsi="宋体"/>
                <w:sz w:val="20"/>
                <w:szCs w:val="20"/>
                <w:lang w:eastAsia="zh-CN"/>
              </w:rPr>
              <w:t>□斑块</w:t>
            </w:r>
            <w:r>
              <w:rPr>
                <w:rFonts w:ascii="宋体" w:hAnsi="宋体"/>
                <w:sz w:val="20"/>
                <w:szCs w:val="20"/>
                <w:lang w:eastAsia="zh-CN"/>
              </w:rPr>
              <w:t xml:space="preserve">  </w:t>
            </w:r>
            <w:r>
              <w:rPr>
                <w:rFonts w:hint="eastAsia" w:ascii="宋体" w:hAnsi="宋体"/>
                <w:sz w:val="20"/>
                <w:szCs w:val="20"/>
                <w:lang w:eastAsia="zh-CN"/>
              </w:rPr>
              <w:t>□丘疱疹</w:t>
            </w:r>
            <w:r>
              <w:rPr>
                <w:rFonts w:ascii="宋体" w:hAnsi="宋体"/>
                <w:sz w:val="20"/>
                <w:szCs w:val="20"/>
                <w:lang w:eastAsia="zh-CN"/>
              </w:rPr>
              <w:t xml:space="preserve">  </w:t>
            </w:r>
            <w:r>
              <w:rPr>
                <w:rFonts w:hint="eastAsia" w:ascii="宋体" w:hAnsi="宋体"/>
                <w:sz w:val="20"/>
                <w:szCs w:val="20"/>
                <w:lang w:eastAsia="zh-CN"/>
              </w:rPr>
              <w:t>□水肿</w:t>
            </w:r>
            <w:r>
              <w:rPr>
                <w:rFonts w:ascii="宋体" w:hAnsi="宋体"/>
                <w:sz w:val="20"/>
                <w:szCs w:val="20"/>
                <w:lang w:eastAsia="zh-CN"/>
              </w:rPr>
              <w:t xml:space="preserve">  </w:t>
            </w:r>
            <w:r>
              <w:rPr>
                <w:rFonts w:hint="eastAsia" w:ascii="宋体" w:hAnsi="宋体"/>
                <w:sz w:val="20"/>
                <w:szCs w:val="20"/>
                <w:lang w:eastAsia="zh-CN"/>
              </w:rPr>
              <w:t>□水疱</w:t>
            </w:r>
            <w:r>
              <w:rPr>
                <w:rFonts w:ascii="宋体" w:hAnsi="宋体"/>
                <w:sz w:val="20"/>
                <w:szCs w:val="20"/>
                <w:lang w:eastAsia="zh-CN"/>
              </w:rPr>
              <w:t xml:space="preserve">  </w:t>
            </w:r>
          </w:p>
          <w:p>
            <w:pPr>
              <w:spacing w:line="240" w:lineRule="auto"/>
              <w:ind w:left="1780" w:leftChars="700" w:hanging="100" w:hangingChars="50"/>
              <w:rPr>
                <w:rFonts w:ascii="宋体" w:hAnsi="宋体"/>
                <w:sz w:val="20"/>
                <w:szCs w:val="20"/>
                <w:lang w:eastAsia="zh-CN"/>
              </w:rPr>
            </w:pPr>
            <w:r>
              <w:rPr>
                <w:rFonts w:hint="eastAsia" w:ascii="宋体" w:hAnsi="宋体"/>
                <w:sz w:val="20"/>
                <w:szCs w:val="20"/>
                <w:lang w:eastAsia="zh-CN"/>
              </w:rPr>
              <w:t>□粉刺□风团</w:t>
            </w:r>
            <w:r>
              <w:rPr>
                <w:rFonts w:ascii="宋体" w:hAnsi="宋体"/>
                <w:sz w:val="20"/>
                <w:szCs w:val="20"/>
                <w:lang w:eastAsia="zh-CN"/>
              </w:rPr>
              <w:t xml:space="preserve">  </w:t>
            </w:r>
            <w:r>
              <w:rPr>
                <w:rFonts w:hint="eastAsia" w:ascii="宋体" w:hAnsi="宋体"/>
                <w:sz w:val="20"/>
                <w:szCs w:val="20"/>
                <w:lang w:eastAsia="zh-CN"/>
              </w:rPr>
              <w:t>□毛囊炎样</w:t>
            </w:r>
            <w:r>
              <w:rPr>
                <w:rFonts w:ascii="宋体" w:hAnsi="宋体"/>
                <w:sz w:val="20"/>
                <w:szCs w:val="20"/>
                <w:lang w:eastAsia="zh-CN"/>
              </w:rPr>
              <w:t xml:space="preserve">  </w:t>
            </w:r>
            <w:r>
              <w:rPr>
                <w:rFonts w:hint="eastAsia" w:ascii="宋体" w:hAnsi="宋体"/>
                <w:sz w:val="20"/>
                <w:szCs w:val="20"/>
                <w:lang w:eastAsia="zh-CN"/>
              </w:rPr>
              <w:t>□毛细血管扩张</w:t>
            </w:r>
            <w:r>
              <w:rPr>
                <w:rFonts w:ascii="宋体" w:hAnsi="宋体"/>
                <w:sz w:val="20"/>
                <w:szCs w:val="20"/>
                <w:lang w:eastAsia="zh-CN"/>
              </w:rPr>
              <w:t xml:space="preserve"> </w:t>
            </w:r>
          </w:p>
          <w:p>
            <w:pPr>
              <w:spacing w:line="240" w:lineRule="auto"/>
              <w:ind w:left="1780" w:leftChars="700" w:hanging="100" w:hangingChars="50"/>
              <w:rPr>
                <w:rFonts w:ascii="宋体" w:hAnsi="宋体"/>
                <w:sz w:val="20"/>
                <w:szCs w:val="20"/>
                <w:lang w:eastAsia="zh-CN"/>
              </w:rPr>
            </w:pPr>
            <w:r>
              <w:rPr>
                <w:rFonts w:hint="eastAsia" w:ascii="宋体" w:hAnsi="宋体"/>
                <w:sz w:val="20"/>
                <w:szCs w:val="20"/>
                <w:lang w:eastAsia="zh-CN"/>
              </w:rPr>
              <w:t>□色素沉着</w:t>
            </w:r>
            <w:r>
              <w:rPr>
                <w:rFonts w:ascii="宋体" w:hAnsi="宋体"/>
                <w:sz w:val="20"/>
                <w:szCs w:val="20"/>
                <w:lang w:eastAsia="zh-CN"/>
              </w:rPr>
              <w:t xml:space="preserve">  </w:t>
            </w:r>
            <w:r>
              <w:rPr>
                <w:rFonts w:hint="eastAsia" w:ascii="宋体" w:hAnsi="宋体"/>
                <w:sz w:val="20"/>
                <w:szCs w:val="20"/>
                <w:lang w:eastAsia="zh-CN"/>
              </w:rPr>
              <w:t>□色素减退</w:t>
            </w:r>
            <w:r>
              <w:rPr>
                <w:rFonts w:ascii="宋体" w:hAnsi="宋体"/>
                <w:sz w:val="20"/>
                <w:szCs w:val="20"/>
                <w:lang w:eastAsia="zh-CN"/>
              </w:rPr>
              <w:t xml:space="preserve">  </w:t>
            </w:r>
            <w:r>
              <w:rPr>
                <w:rFonts w:hint="eastAsia" w:ascii="宋体" w:hAnsi="宋体"/>
                <w:sz w:val="20"/>
                <w:szCs w:val="20"/>
                <w:lang w:eastAsia="zh-CN"/>
              </w:rPr>
              <w:t>□色素脱失</w:t>
            </w:r>
            <w:r>
              <w:rPr>
                <w:rFonts w:ascii="宋体" w:hAnsi="宋体"/>
                <w:sz w:val="20"/>
                <w:szCs w:val="20"/>
                <w:lang w:eastAsia="zh-CN"/>
              </w:rPr>
              <w:t xml:space="preserve"> </w:t>
            </w:r>
          </w:p>
          <w:p>
            <w:pPr>
              <w:spacing w:line="240" w:lineRule="auto"/>
              <w:ind w:left="1780" w:leftChars="700" w:hanging="100" w:hangingChars="50"/>
              <w:rPr>
                <w:rFonts w:ascii="宋体" w:hAnsi="宋体"/>
                <w:sz w:val="20"/>
                <w:szCs w:val="20"/>
                <w:lang w:eastAsia="zh-CN"/>
              </w:rPr>
            </w:pPr>
            <w:r>
              <w:rPr>
                <w:rFonts w:hint="eastAsia" w:ascii="宋体" w:hAnsi="宋体"/>
                <w:sz w:val="20"/>
                <w:szCs w:val="20"/>
                <w:lang w:eastAsia="zh-CN"/>
              </w:rPr>
              <w:t>□毛发脱色</w:t>
            </w:r>
            <w:r>
              <w:rPr>
                <w:rFonts w:ascii="宋体" w:hAnsi="宋体"/>
                <w:sz w:val="20"/>
                <w:szCs w:val="20"/>
                <w:lang w:eastAsia="zh-CN"/>
              </w:rPr>
              <w:t xml:space="preserve">  </w:t>
            </w:r>
            <w:r>
              <w:rPr>
                <w:rFonts w:hint="eastAsia" w:ascii="宋体" w:hAnsi="宋体"/>
                <w:sz w:val="20"/>
                <w:szCs w:val="20"/>
                <w:lang w:eastAsia="zh-CN"/>
              </w:rPr>
              <w:t>□毛发变脆</w:t>
            </w:r>
            <w:r>
              <w:rPr>
                <w:rFonts w:ascii="宋体" w:hAnsi="宋体"/>
                <w:sz w:val="20"/>
                <w:szCs w:val="20"/>
                <w:lang w:eastAsia="zh-CN"/>
              </w:rPr>
              <w:t xml:space="preserve">  </w:t>
            </w:r>
            <w:r>
              <w:rPr>
                <w:rFonts w:hint="eastAsia" w:ascii="宋体" w:hAnsi="宋体"/>
                <w:sz w:val="20"/>
                <w:szCs w:val="20"/>
                <w:lang w:eastAsia="zh-CN"/>
              </w:rPr>
              <w:t>□毛发分叉</w:t>
            </w:r>
            <w:r>
              <w:rPr>
                <w:rFonts w:ascii="宋体" w:hAnsi="宋体"/>
                <w:sz w:val="20"/>
                <w:szCs w:val="20"/>
                <w:lang w:eastAsia="zh-CN"/>
              </w:rPr>
              <w:t xml:space="preserve">  </w:t>
            </w:r>
            <w:r>
              <w:rPr>
                <w:rFonts w:hint="eastAsia" w:ascii="宋体" w:hAnsi="宋体"/>
                <w:sz w:val="20"/>
                <w:szCs w:val="20"/>
                <w:lang w:eastAsia="zh-CN"/>
              </w:rPr>
              <w:t>□毛发断裂</w:t>
            </w:r>
            <w:r>
              <w:rPr>
                <w:rFonts w:ascii="宋体" w:hAnsi="宋体"/>
                <w:sz w:val="20"/>
                <w:szCs w:val="20"/>
                <w:lang w:eastAsia="zh-CN"/>
              </w:rPr>
              <w:t xml:space="preserve">  </w:t>
            </w:r>
            <w:r>
              <w:rPr>
                <w:rFonts w:hint="eastAsia" w:ascii="宋体" w:hAnsi="宋体"/>
                <w:sz w:val="20"/>
                <w:szCs w:val="20"/>
                <w:lang w:eastAsia="zh-CN"/>
              </w:rPr>
              <w:t>□毛发脱落</w:t>
            </w:r>
          </w:p>
          <w:p>
            <w:pPr>
              <w:spacing w:line="240" w:lineRule="auto"/>
              <w:ind w:left="1780" w:leftChars="700" w:hanging="100" w:hangingChars="50"/>
              <w:rPr>
                <w:rFonts w:ascii="宋体" w:hAnsi="宋体"/>
                <w:sz w:val="20"/>
                <w:szCs w:val="20"/>
                <w:lang w:eastAsia="zh-CN"/>
              </w:rPr>
            </w:pPr>
            <w:r>
              <w:rPr>
                <w:rFonts w:hint="eastAsia" w:ascii="宋体" w:hAnsi="宋体"/>
                <w:sz w:val="20"/>
                <w:szCs w:val="20"/>
                <w:lang w:eastAsia="zh-CN"/>
              </w:rPr>
              <w:t>□甲板变形</w:t>
            </w:r>
            <w:r>
              <w:rPr>
                <w:rFonts w:ascii="宋体" w:hAnsi="宋体"/>
                <w:sz w:val="20"/>
                <w:szCs w:val="20"/>
                <w:lang w:eastAsia="zh-CN"/>
              </w:rPr>
              <w:t xml:space="preserve">  </w:t>
            </w:r>
            <w:r>
              <w:rPr>
                <w:rFonts w:hint="eastAsia" w:ascii="宋体" w:hAnsi="宋体"/>
                <w:sz w:val="20"/>
                <w:szCs w:val="20"/>
                <w:lang w:eastAsia="zh-CN"/>
              </w:rPr>
              <w:t>□甲板软化</w:t>
            </w:r>
            <w:r>
              <w:rPr>
                <w:rFonts w:ascii="宋体" w:hAnsi="宋体"/>
                <w:sz w:val="20"/>
                <w:szCs w:val="20"/>
                <w:lang w:eastAsia="zh-CN"/>
              </w:rPr>
              <w:t xml:space="preserve">  </w:t>
            </w:r>
            <w:r>
              <w:rPr>
                <w:rFonts w:hint="eastAsia" w:ascii="宋体" w:hAnsi="宋体"/>
                <w:sz w:val="20"/>
                <w:szCs w:val="20"/>
                <w:lang w:eastAsia="zh-CN"/>
              </w:rPr>
              <w:t>□甲板剥离</w:t>
            </w:r>
            <w:r>
              <w:rPr>
                <w:rFonts w:ascii="宋体" w:hAnsi="宋体"/>
                <w:sz w:val="20"/>
                <w:szCs w:val="20"/>
                <w:lang w:eastAsia="zh-CN"/>
              </w:rPr>
              <w:t xml:space="preserve">  </w:t>
            </w:r>
            <w:r>
              <w:rPr>
                <w:rFonts w:hint="eastAsia" w:ascii="宋体" w:hAnsi="宋体"/>
                <w:sz w:val="20"/>
                <w:szCs w:val="20"/>
                <w:lang w:eastAsia="zh-CN"/>
              </w:rPr>
              <w:t>□甲板脆裂</w:t>
            </w:r>
            <w:r>
              <w:rPr>
                <w:rFonts w:ascii="宋体" w:hAnsi="宋体"/>
                <w:sz w:val="20"/>
                <w:szCs w:val="20"/>
                <w:lang w:eastAsia="zh-CN"/>
              </w:rPr>
              <w:t xml:space="preserve">  </w:t>
            </w:r>
            <w:r>
              <w:rPr>
                <w:rFonts w:hint="eastAsia" w:ascii="宋体" w:hAnsi="宋体"/>
                <w:sz w:val="20"/>
                <w:szCs w:val="20"/>
                <w:lang w:eastAsia="zh-CN"/>
              </w:rPr>
              <w:t>□甲周皮炎</w:t>
            </w:r>
          </w:p>
          <w:p>
            <w:pPr>
              <w:spacing w:line="240" w:lineRule="auto"/>
              <w:ind w:left="1780" w:leftChars="700" w:hanging="100" w:hangingChars="50"/>
              <w:rPr>
                <w:rFonts w:ascii="宋体" w:hAnsi="宋体"/>
                <w:sz w:val="20"/>
                <w:szCs w:val="20"/>
                <w:u w:val="single"/>
                <w:lang w:eastAsia="zh-CN"/>
              </w:rPr>
            </w:pPr>
            <w:r>
              <w:rPr>
                <w:rFonts w:hint="eastAsia" w:ascii="宋体" w:hAnsi="宋体"/>
                <w:sz w:val="20"/>
                <w:szCs w:val="20"/>
                <w:lang w:eastAsia="zh-CN"/>
              </w:rPr>
              <w:t>□伴糜烂</w:t>
            </w:r>
            <w:r>
              <w:rPr>
                <w:rFonts w:ascii="宋体" w:hAnsi="宋体"/>
                <w:sz w:val="20"/>
                <w:szCs w:val="20"/>
                <w:lang w:eastAsia="zh-CN"/>
              </w:rPr>
              <w:t xml:space="preserve">   </w:t>
            </w:r>
            <w:r>
              <w:rPr>
                <w:rFonts w:hint="eastAsia" w:ascii="宋体" w:hAnsi="宋体"/>
                <w:sz w:val="20"/>
                <w:szCs w:val="20"/>
                <w:lang w:eastAsia="zh-CN"/>
              </w:rPr>
              <w:t>□渗出</w:t>
            </w:r>
            <w:r>
              <w:rPr>
                <w:rFonts w:ascii="宋体" w:hAnsi="宋体"/>
                <w:sz w:val="20"/>
                <w:szCs w:val="20"/>
                <w:lang w:eastAsia="zh-CN"/>
              </w:rPr>
              <w:t xml:space="preserve">   </w:t>
            </w:r>
            <w:r>
              <w:rPr>
                <w:rFonts w:hint="eastAsia" w:ascii="宋体" w:hAnsi="宋体"/>
                <w:sz w:val="20"/>
                <w:szCs w:val="20"/>
                <w:lang w:eastAsia="zh-CN"/>
              </w:rPr>
              <w:t>□痂</w:t>
            </w:r>
            <w:r>
              <w:rPr>
                <w:rFonts w:ascii="宋体" w:hAnsi="宋体"/>
                <w:sz w:val="20"/>
                <w:szCs w:val="20"/>
                <w:lang w:eastAsia="zh-CN"/>
              </w:rPr>
              <w:t xml:space="preserve">   </w:t>
            </w:r>
            <w:r>
              <w:rPr>
                <w:rFonts w:hint="eastAsia" w:ascii="宋体" w:hAnsi="宋体"/>
                <w:sz w:val="20"/>
                <w:szCs w:val="20"/>
                <w:lang w:eastAsia="zh-CN"/>
              </w:rPr>
              <w:t>□鳞屑</w:t>
            </w:r>
            <w:r>
              <w:rPr>
                <w:rFonts w:ascii="宋体" w:hAnsi="宋体"/>
                <w:sz w:val="20"/>
                <w:szCs w:val="20"/>
                <w:lang w:eastAsia="zh-CN"/>
              </w:rPr>
              <w:t xml:space="preserve">   </w:t>
            </w:r>
            <w:r>
              <w:rPr>
                <w:rFonts w:hint="eastAsia" w:ascii="宋体" w:hAnsi="宋体"/>
                <w:sz w:val="20"/>
                <w:szCs w:val="20"/>
                <w:lang w:eastAsia="zh-CN"/>
              </w:rPr>
              <w:t>□苔藓样变</w:t>
            </w:r>
            <w:r>
              <w:rPr>
                <w:rFonts w:ascii="宋体" w:hAnsi="宋体"/>
                <w:sz w:val="20"/>
                <w:szCs w:val="20"/>
                <w:lang w:eastAsia="zh-CN"/>
              </w:rPr>
              <w:t xml:space="preserve">   </w:t>
            </w:r>
            <w:r>
              <w:rPr>
                <w:rFonts w:hint="eastAsia" w:ascii="宋体" w:hAnsi="宋体"/>
                <w:sz w:val="20"/>
                <w:szCs w:val="20"/>
                <w:lang w:eastAsia="zh-CN"/>
              </w:rPr>
              <w:t>□萎缩</w:t>
            </w:r>
            <w:r>
              <w:rPr>
                <w:rFonts w:ascii="宋体" w:hAnsi="宋体"/>
                <w:sz w:val="20"/>
                <w:szCs w:val="20"/>
                <w:lang w:eastAsia="zh-CN"/>
              </w:rPr>
              <w:t xml:space="preserve">   </w:t>
            </w:r>
            <w:r>
              <w:rPr>
                <w:rFonts w:hint="eastAsia" w:ascii="宋体" w:hAnsi="宋体"/>
                <w:sz w:val="20"/>
                <w:szCs w:val="20"/>
                <w:lang w:eastAsia="zh-CN"/>
              </w:rPr>
              <w:t>□抓痕</w:t>
            </w:r>
            <w:r>
              <w:rPr>
                <w:rFonts w:ascii="宋体" w:hAnsi="宋体"/>
                <w:sz w:val="20"/>
                <w:szCs w:val="20"/>
                <w:lang w:eastAsia="zh-CN"/>
              </w:rPr>
              <w:t xml:space="preserve">   </w:t>
            </w:r>
            <w:r>
              <w:rPr>
                <w:rFonts w:hint="eastAsia" w:ascii="宋体" w:hAnsi="宋体"/>
                <w:sz w:val="20"/>
                <w:szCs w:val="20"/>
                <w:lang w:eastAsia="zh-CN"/>
              </w:rPr>
              <w:t>□无   □其他</w:t>
            </w:r>
            <w:r>
              <w:rPr>
                <w:rFonts w:ascii="宋体" w:hAnsi="宋体"/>
                <w:sz w:val="20"/>
                <w:szCs w:val="20"/>
                <w:u w:val="single"/>
                <w:lang w:eastAsia="zh-CN"/>
              </w:rPr>
              <w:t xml:space="preserve">          </w:t>
            </w:r>
          </w:p>
          <w:p>
            <w:pPr>
              <w:spacing w:line="240" w:lineRule="auto"/>
              <w:rPr>
                <w:rFonts w:ascii="宋体" w:hAnsi="宋体"/>
                <w:sz w:val="20"/>
                <w:szCs w:val="20"/>
                <w:u w:val="single"/>
                <w:lang w:eastAsia="zh-CN"/>
              </w:rPr>
            </w:pPr>
            <w:r>
              <w:rPr>
                <w:rFonts w:hint="eastAsia" w:ascii="宋体" w:hAnsi="宋体"/>
                <w:sz w:val="20"/>
                <w:szCs w:val="20"/>
                <w:lang w:val="en-US" w:eastAsia="zh-CN"/>
              </w:rPr>
              <w:t xml:space="preserve">4  </w:t>
            </w:r>
            <w:r>
              <w:rPr>
                <w:rFonts w:hint="eastAsia" w:ascii="宋体" w:hAnsi="宋体"/>
                <w:sz w:val="20"/>
                <w:szCs w:val="20"/>
                <w:lang w:eastAsia="zh-CN"/>
              </w:rPr>
              <w:t>其他损害：</w:t>
            </w:r>
            <w:r>
              <w:rPr>
                <w:rFonts w:ascii="宋体" w:hAnsi="宋体"/>
                <w:sz w:val="20"/>
                <w:szCs w:val="20"/>
                <w:lang w:eastAsia="zh-CN"/>
              </w:rPr>
              <w:t xml:space="preserve"> </w:t>
            </w:r>
            <w:r>
              <w:rPr>
                <w:rFonts w:hint="eastAsia" w:ascii="宋体" w:hAnsi="宋体"/>
                <w:sz w:val="20"/>
                <w:szCs w:val="20"/>
                <w:lang w:eastAsia="zh-CN"/>
              </w:rPr>
              <w:t>□神经系统</w:t>
            </w:r>
            <w:r>
              <w:rPr>
                <w:rFonts w:ascii="宋体" w:hAnsi="宋体"/>
                <w:sz w:val="20"/>
                <w:szCs w:val="20"/>
                <w:lang w:eastAsia="zh-CN"/>
              </w:rPr>
              <w:t xml:space="preserve">  </w:t>
            </w:r>
            <w:r>
              <w:rPr>
                <w:rFonts w:hint="eastAsia" w:ascii="宋体" w:hAnsi="宋体"/>
                <w:sz w:val="20"/>
                <w:szCs w:val="20"/>
                <w:lang w:eastAsia="zh-CN"/>
              </w:rPr>
              <w:t>□全身性</w:t>
            </w:r>
            <w:r>
              <w:rPr>
                <w:rFonts w:ascii="宋体" w:hAnsi="宋体"/>
                <w:sz w:val="20"/>
                <w:szCs w:val="20"/>
                <w:lang w:eastAsia="zh-CN"/>
              </w:rPr>
              <w:t xml:space="preserve">  </w:t>
            </w:r>
            <w:r>
              <w:rPr>
                <w:rFonts w:hint="eastAsia" w:ascii="宋体" w:hAnsi="宋体"/>
                <w:sz w:val="20"/>
                <w:szCs w:val="20"/>
                <w:lang w:eastAsia="zh-CN"/>
              </w:rPr>
              <w:t>□肾损害</w:t>
            </w:r>
            <w:r>
              <w:rPr>
                <w:rFonts w:ascii="宋体" w:hAnsi="宋体"/>
                <w:sz w:val="20"/>
                <w:szCs w:val="20"/>
                <w:lang w:eastAsia="zh-CN"/>
              </w:rPr>
              <w:t xml:space="preserve">  </w:t>
            </w:r>
            <w:r>
              <w:rPr>
                <w:rFonts w:hint="eastAsia" w:ascii="宋体" w:hAnsi="宋体"/>
                <w:sz w:val="20"/>
                <w:szCs w:val="20"/>
                <w:lang w:eastAsia="zh-CN"/>
              </w:rPr>
              <w:t>□精神障碍</w:t>
            </w:r>
            <w:r>
              <w:rPr>
                <w:rFonts w:ascii="宋体" w:hAnsi="宋体"/>
                <w:sz w:val="20"/>
                <w:szCs w:val="20"/>
                <w:lang w:eastAsia="zh-CN"/>
              </w:rPr>
              <w:t xml:space="preserve">  </w:t>
            </w:r>
            <w:r>
              <w:rPr>
                <w:rFonts w:hint="eastAsia" w:ascii="宋体" w:hAnsi="宋体"/>
                <w:sz w:val="20"/>
                <w:szCs w:val="20"/>
                <w:lang w:eastAsia="zh-CN"/>
              </w:rPr>
              <w:t>□无   □其他</w:t>
            </w:r>
            <w:r>
              <w:rPr>
                <w:rFonts w:ascii="宋体" w:hAnsi="宋体"/>
                <w:sz w:val="20"/>
                <w:szCs w:val="20"/>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10703" w:type="dxa"/>
            <w:gridSpan w:val="13"/>
            <w:tcBorders>
              <w:left w:val="single" w:color="auto" w:sz="12" w:space="0"/>
              <w:right w:val="single" w:color="auto" w:sz="12" w:space="0"/>
            </w:tcBorders>
          </w:tcPr>
          <w:p>
            <w:pPr>
              <w:spacing w:line="240" w:lineRule="auto"/>
              <w:rPr>
                <w:rFonts w:ascii="宋体" w:hAnsi="宋体"/>
                <w:sz w:val="20"/>
                <w:szCs w:val="20"/>
                <w:lang w:eastAsia="zh-CN"/>
              </w:rPr>
            </w:pPr>
            <w:r>
              <w:rPr>
                <w:rFonts w:hint="eastAsia" w:ascii="宋体" w:hAnsi="宋体"/>
                <w:sz w:val="20"/>
                <w:szCs w:val="20"/>
                <w:highlight w:val="yellow"/>
                <w:lang w:eastAsia="zh-CN"/>
              </w:rPr>
              <w:t>过程描述补充说明(采取过何种处理措施及其他内容)：1000汉字</w:t>
            </w:r>
          </w:p>
          <w:p>
            <w:pPr>
              <w:spacing w:line="240" w:lineRule="auto"/>
              <w:rPr>
                <w:rFonts w:hint="default" w:ascii="宋体" w:hAnsi="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10703" w:type="dxa"/>
            <w:gridSpan w:val="13"/>
            <w:tcBorders>
              <w:left w:val="single" w:color="auto" w:sz="12" w:space="0"/>
              <w:right w:val="single" w:color="auto" w:sz="12" w:space="0"/>
            </w:tcBorders>
          </w:tcPr>
          <w:p>
            <w:pPr>
              <w:spacing w:line="240" w:lineRule="auto"/>
              <w:rPr>
                <w:rFonts w:ascii="宋体" w:hAnsi="宋体"/>
                <w:color w:val="FF0000"/>
                <w:sz w:val="20"/>
                <w:szCs w:val="20"/>
                <w:lang w:eastAsia="zh-CN"/>
              </w:rPr>
            </w:pPr>
            <w:r>
              <w:rPr>
                <w:rFonts w:hint="eastAsia" w:ascii="宋体" w:hAnsi="宋体"/>
                <w:b/>
                <w:color w:val="auto"/>
                <w:sz w:val="20"/>
                <w:szCs w:val="20"/>
                <w:highlight w:val="yellow"/>
                <w:lang w:eastAsia="zh-CN"/>
              </w:rPr>
              <w:t>初步判断</w:t>
            </w:r>
            <w:r>
              <w:rPr>
                <w:rFonts w:ascii="宋体" w:hAnsi="宋体"/>
                <w:color w:val="auto"/>
                <w:sz w:val="20"/>
                <w:szCs w:val="20"/>
                <w:highlight w:val="yellow"/>
                <w:lang w:eastAsia="zh-CN"/>
              </w:rPr>
              <w:t>:</w:t>
            </w:r>
            <w:r>
              <w:rPr>
                <w:rFonts w:ascii="宋体" w:hAnsi="宋体"/>
                <w:color w:val="auto"/>
                <w:sz w:val="20"/>
                <w:szCs w:val="20"/>
                <w:lang w:eastAsia="zh-CN"/>
              </w:rPr>
              <w:t xml:space="preserve"> </w:t>
            </w:r>
            <w:r>
              <w:rPr>
                <w:rFonts w:ascii="宋体" w:hAnsi="宋体"/>
                <w:color w:val="FF0000"/>
                <w:sz w:val="20"/>
                <w:szCs w:val="20"/>
                <w:lang w:eastAsia="zh-CN"/>
              </w:rPr>
              <w:t xml:space="preserve"> </w:t>
            </w:r>
          </w:p>
          <w:p>
            <w:pPr>
              <w:spacing w:line="240" w:lineRule="auto"/>
              <w:rPr>
                <w:rFonts w:ascii="宋体" w:hAnsi="宋体"/>
                <w:sz w:val="20"/>
                <w:szCs w:val="20"/>
                <w:lang w:eastAsia="zh-CN"/>
              </w:rPr>
            </w:pPr>
            <w:r>
              <w:rPr>
                <w:rFonts w:hint="eastAsia" w:ascii="宋体" w:hAnsi="宋体"/>
                <w:sz w:val="20"/>
                <w:szCs w:val="20"/>
                <w:lang w:eastAsia="zh-CN"/>
              </w:rPr>
              <w:t>□化妆品接触性皮炎</w:t>
            </w:r>
            <w:r>
              <w:rPr>
                <w:rFonts w:ascii="宋体" w:hAnsi="宋体"/>
                <w:sz w:val="20"/>
                <w:szCs w:val="20"/>
                <w:lang w:eastAsia="zh-CN"/>
              </w:rPr>
              <w:t xml:space="preserve">   </w:t>
            </w:r>
            <w:r>
              <w:rPr>
                <w:rFonts w:hint="eastAsia" w:ascii="宋体" w:hAnsi="宋体"/>
                <w:sz w:val="20"/>
                <w:szCs w:val="20"/>
                <w:lang w:eastAsia="zh-CN"/>
              </w:rPr>
              <w:t>□化妆品光感性皮炎</w:t>
            </w:r>
            <w:r>
              <w:rPr>
                <w:rFonts w:ascii="宋体" w:hAnsi="宋体"/>
                <w:sz w:val="20"/>
                <w:szCs w:val="20"/>
                <w:lang w:eastAsia="zh-CN"/>
              </w:rPr>
              <w:t xml:space="preserve">  </w:t>
            </w:r>
            <w:r>
              <w:rPr>
                <w:rFonts w:hint="eastAsia" w:ascii="宋体" w:hAnsi="宋体"/>
                <w:sz w:val="20"/>
                <w:szCs w:val="20"/>
                <w:lang w:eastAsia="zh-CN"/>
              </w:rPr>
              <w:t>□化妆品皮肤色素异常</w:t>
            </w:r>
            <w:r>
              <w:rPr>
                <w:rFonts w:ascii="宋体" w:hAnsi="宋体"/>
                <w:sz w:val="20"/>
                <w:szCs w:val="20"/>
                <w:lang w:eastAsia="zh-CN"/>
              </w:rPr>
              <w:t xml:space="preserve">   </w:t>
            </w:r>
            <w:r>
              <w:rPr>
                <w:rFonts w:hint="eastAsia" w:ascii="宋体" w:hAnsi="宋体"/>
                <w:sz w:val="20"/>
                <w:szCs w:val="20"/>
                <w:lang w:eastAsia="zh-CN"/>
              </w:rPr>
              <w:t>□化妆品痤疮</w:t>
            </w:r>
            <w:r>
              <w:rPr>
                <w:rFonts w:ascii="宋体" w:hAnsi="宋体"/>
                <w:sz w:val="20"/>
                <w:szCs w:val="20"/>
                <w:lang w:eastAsia="zh-CN"/>
              </w:rPr>
              <w:t xml:space="preserve">   </w:t>
            </w:r>
            <w:r>
              <w:rPr>
                <w:rFonts w:hint="eastAsia" w:ascii="宋体" w:hAnsi="宋体"/>
                <w:sz w:val="20"/>
                <w:szCs w:val="20"/>
                <w:lang w:eastAsia="zh-CN"/>
              </w:rPr>
              <w:t>□化妆品唇炎</w:t>
            </w:r>
            <w:r>
              <w:rPr>
                <w:rFonts w:ascii="宋体" w:hAnsi="宋体"/>
                <w:sz w:val="20"/>
                <w:szCs w:val="20"/>
                <w:lang w:eastAsia="zh-CN"/>
              </w:rPr>
              <w:t xml:space="preserve">   </w:t>
            </w:r>
          </w:p>
          <w:p>
            <w:pPr>
              <w:spacing w:line="240" w:lineRule="auto"/>
              <w:rPr>
                <w:rFonts w:ascii="宋体" w:hAnsi="宋体"/>
                <w:b/>
                <w:sz w:val="20"/>
                <w:szCs w:val="20"/>
                <w:u w:val="single"/>
                <w:lang w:eastAsia="zh-CN"/>
              </w:rPr>
            </w:pPr>
            <w:r>
              <w:rPr>
                <w:rFonts w:hint="eastAsia" w:ascii="宋体" w:hAnsi="宋体"/>
                <w:sz w:val="20"/>
                <w:szCs w:val="20"/>
                <w:lang w:eastAsia="zh-CN"/>
              </w:rPr>
              <w:t>□化妆品毛发损害</w:t>
            </w:r>
            <w:r>
              <w:rPr>
                <w:rFonts w:ascii="宋体" w:hAnsi="宋体"/>
                <w:sz w:val="20"/>
                <w:szCs w:val="20"/>
                <w:lang w:eastAsia="zh-CN"/>
              </w:rPr>
              <w:t xml:space="preserve">   </w:t>
            </w:r>
            <w:r>
              <w:rPr>
                <w:rFonts w:hint="eastAsia" w:ascii="宋体" w:hAnsi="宋体"/>
                <w:sz w:val="20"/>
                <w:szCs w:val="20"/>
                <w:lang w:eastAsia="zh-CN"/>
              </w:rPr>
              <w:t>□化妆品甲损害</w:t>
            </w:r>
            <w:r>
              <w:rPr>
                <w:rFonts w:ascii="宋体" w:hAnsi="宋体"/>
                <w:sz w:val="20"/>
                <w:szCs w:val="20"/>
                <w:lang w:eastAsia="zh-CN"/>
              </w:rPr>
              <w:t xml:space="preserve">   </w:t>
            </w:r>
            <w:r>
              <w:rPr>
                <w:rFonts w:hint="eastAsia" w:ascii="宋体" w:hAnsi="宋体"/>
                <w:sz w:val="20"/>
                <w:szCs w:val="20"/>
                <w:lang w:eastAsia="zh-CN"/>
              </w:rPr>
              <w:t>□化妆品荨麻疹</w:t>
            </w:r>
            <w:r>
              <w:rPr>
                <w:rFonts w:ascii="宋体" w:hAnsi="宋体"/>
                <w:sz w:val="20"/>
                <w:szCs w:val="20"/>
                <w:lang w:eastAsia="zh-CN"/>
              </w:rPr>
              <w:t xml:space="preserve">   </w:t>
            </w:r>
            <w:r>
              <w:rPr>
                <w:rFonts w:hint="eastAsia" w:ascii="宋体" w:hAnsi="宋体"/>
                <w:sz w:val="20"/>
                <w:szCs w:val="20"/>
                <w:lang w:eastAsia="zh-CN"/>
              </w:rPr>
              <w:t>□激素依赖性皮炎</w:t>
            </w:r>
            <w:r>
              <w:rPr>
                <w:rFonts w:ascii="宋体" w:hAnsi="宋体"/>
                <w:sz w:val="20"/>
                <w:szCs w:val="20"/>
                <w:lang w:eastAsia="zh-CN"/>
              </w:rPr>
              <w:t xml:space="preserve">  </w:t>
            </w:r>
            <w:r>
              <w:rPr>
                <w:rFonts w:hint="eastAsia" w:ascii="宋体" w:hAnsi="宋体"/>
                <w:sz w:val="20"/>
                <w:szCs w:val="20"/>
                <w:lang w:eastAsia="zh-CN"/>
              </w:rPr>
              <w:t>□其他</w:t>
            </w:r>
            <w:r>
              <w:rPr>
                <w:rFonts w:ascii="宋体" w:hAnsi="宋体"/>
                <w:sz w:val="20"/>
                <w:szCs w:val="20"/>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703" w:type="dxa"/>
            <w:gridSpan w:val="13"/>
            <w:tcBorders>
              <w:left w:val="single" w:color="auto" w:sz="12" w:space="0"/>
              <w:right w:val="single" w:color="auto" w:sz="12" w:space="0"/>
            </w:tcBorders>
          </w:tcPr>
          <w:p>
            <w:pPr>
              <w:spacing w:line="240" w:lineRule="auto"/>
              <w:rPr>
                <w:rFonts w:ascii="宋体" w:hAnsi="宋体"/>
                <w:b/>
                <w:color w:val="FF0000"/>
                <w:sz w:val="20"/>
                <w:szCs w:val="20"/>
                <w:lang w:eastAsia="zh-CN"/>
              </w:rPr>
            </w:pPr>
            <w:r>
              <w:rPr>
                <w:rFonts w:hint="eastAsia" w:ascii="宋体" w:hAnsi="宋体"/>
                <w:b/>
                <w:bCs/>
                <w:color w:val="auto"/>
                <w:sz w:val="20"/>
                <w:szCs w:val="20"/>
                <w:highlight w:val="yellow"/>
                <w:lang w:eastAsia="zh-CN"/>
              </w:rPr>
              <w:t>不良反应/事件结果</w:t>
            </w:r>
            <w:r>
              <w:rPr>
                <w:rFonts w:hint="eastAsia" w:ascii="宋体" w:hAnsi="宋体"/>
                <w:sz w:val="20"/>
                <w:szCs w:val="20"/>
                <w:lang w:eastAsia="zh-CN"/>
              </w:rPr>
              <w:t>：○痊愈 ○好转 ○未好转○并发症</w:t>
            </w:r>
            <w:r>
              <w:rPr>
                <w:rFonts w:ascii="宋体" w:hAnsi="宋体"/>
                <w:sz w:val="20"/>
                <w:szCs w:val="20"/>
                <w:u w:val="single"/>
                <w:lang w:eastAsia="zh-CN"/>
              </w:rPr>
              <w:t xml:space="preserve">  </w:t>
            </w:r>
            <w:r>
              <w:rPr>
                <w:rFonts w:hint="eastAsia" w:ascii="宋体" w:hAnsi="宋体"/>
                <w:sz w:val="20"/>
                <w:szCs w:val="20"/>
                <w:u w:val="single"/>
                <w:lang w:eastAsia="zh-CN"/>
              </w:rPr>
              <w:t xml:space="preserve">   </w:t>
            </w:r>
            <w:r>
              <w:rPr>
                <w:rFonts w:ascii="宋体" w:hAnsi="宋体"/>
                <w:sz w:val="20"/>
                <w:szCs w:val="20"/>
                <w:u w:val="single"/>
                <w:lang w:eastAsia="zh-CN"/>
              </w:rPr>
              <w:t xml:space="preserve">  </w:t>
            </w:r>
            <w:r>
              <w:rPr>
                <w:rFonts w:hint="eastAsia" w:ascii="宋体" w:hAnsi="宋体"/>
                <w:sz w:val="20"/>
                <w:szCs w:val="20"/>
                <w:lang w:eastAsia="zh-CN"/>
              </w:rPr>
              <w:t xml:space="preserve">○其他 </w:t>
            </w:r>
            <w:r>
              <w:rPr>
                <w:rFonts w:ascii="宋体" w:hAnsi="宋体"/>
                <w:sz w:val="20"/>
                <w:szCs w:val="20"/>
                <w:u w:val="single"/>
                <w:lang w:eastAsia="zh-CN"/>
              </w:rPr>
              <w:t xml:space="preserve"> </w:t>
            </w:r>
            <w:r>
              <w:rPr>
                <w:rFonts w:hint="eastAsia" w:ascii="宋体" w:hAnsi="宋体"/>
                <w:sz w:val="20"/>
                <w:szCs w:val="20"/>
                <w:u w:val="single"/>
                <w:lang w:eastAsia="zh-CN"/>
              </w:rPr>
              <w:t xml:space="preserve">      </w:t>
            </w:r>
            <w:r>
              <w:rPr>
                <w:rFonts w:ascii="宋体" w:hAnsi="宋体"/>
                <w:sz w:val="20"/>
                <w:szCs w:val="20"/>
                <w:u w:val="single"/>
                <w:lang w:eastAsia="zh-CN"/>
              </w:rPr>
              <w:t xml:space="preserve">   </w:t>
            </w:r>
            <w:r>
              <w:rPr>
                <w:rFonts w:hint="eastAsia" w:ascii="宋体" w:hAnsi="宋体"/>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03" w:type="dxa"/>
            <w:gridSpan w:val="13"/>
            <w:tcBorders>
              <w:top w:val="single" w:color="auto" w:sz="12" w:space="0"/>
              <w:left w:val="single" w:color="auto" w:sz="12" w:space="0"/>
              <w:right w:val="single" w:color="auto" w:sz="12" w:space="0"/>
            </w:tcBorders>
          </w:tcPr>
          <w:p>
            <w:pPr>
              <w:spacing w:line="240" w:lineRule="auto"/>
              <w:rPr>
                <w:rFonts w:hint="eastAsia" w:ascii="宋体" w:hAnsi="宋体"/>
                <w:sz w:val="20"/>
                <w:szCs w:val="20"/>
                <w:lang w:eastAsia="zh-CN"/>
              </w:rPr>
            </w:pPr>
            <w:r>
              <w:rPr>
                <w:rFonts w:hint="eastAsia" w:ascii="宋体" w:hAnsi="宋体"/>
                <w:b/>
                <w:color w:val="auto"/>
                <w:sz w:val="20"/>
                <w:szCs w:val="20"/>
                <w:lang w:eastAsia="zh-CN"/>
              </w:rPr>
              <w:t>化妆品</w:t>
            </w:r>
            <w:r>
              <w:rPr>
                <w:rFonts w:ascii="宋体" w:hAnsi="宋体"/>
                <w:b/>
                <w:color w:val="auto"/>
                <w:sz w:val="20"/>
                <w:szCs w:val="20"/>
                <w:lang w:eastAsia="zh-CN"/>
              </w:rPr>
              <w:t>1</w:t>
            </w:r>
            <w:r>
              <w:rPr>
                <w:rFonts w:ascii="宋体" w:hAnsi="宋体"/>
                <w:color w:val="auto"/>
                <w:sz w:val="20"/>
                <w:szCs w:val="20"/>
                <w:lang w:eastAsia="zh-CN"/>
              </w:rPr>
              <w:t>:</w:t>
            </w:r>
            <w:r>
              <w:rPr>
                <w:rFonts w:ascii="宋体" w:hAnsi="宋体"/>
                <w:color w:val="FF0000"/>
                <w:sz w:val="20"/>
                <w:szCs w:val="20"/>
                <w:lang w:eastAsia="zh-CN"/>
              </w:rPr>
              <w:t xml:space="preserve"> </w:t>
            </w:r>
            <w:r>
              <w:rPr>
                <w:rFonts w:ascii="宋体" w:hAnsi="宋体"/>
                <w:sz w:val="20"/>
                <w:szCs w:val="20"/>
                <w:lang w:eastAsia="zh-CN"/>
              </w:rPr>
              <w:t xml:space="preserve">  </w:t>
            </w:r>
            <w:r>
              <w:rPr>
                <w:rFonts w:ascii="宋体" w:hAnsi="宋体"/>
                <w:color w:val="000000"/>
                <w:sz w:val="20"/>
                <w:szCs w:val="20"/>
                <w:lang w:eastAsia="zh-CN"/>
              </w:rPr>
              <w:t xml:space="preserve"> </w:t>
            </w:r>
            <w:r>
              <w:rPr>
                <w:rFonts w:ascii="宋体" w:hAnsi="宋体"/>
                <w:sz w:val="20"/>
                <w:szCs w:val="20"/>
                <w:lang w:eastAsia="zh-CN"/>
              </w:rPr>
              <w:t xml:space="preserve"> </w:t>
            </w:r>
            <w:r>
              <w:rPr>
                <w:rFonts w:hint="eastAsia" w:ascii="宋体" w:hAnsi="宋体"/>
                <w:sz w:val="20"/>
                <w:szCs w:val="20"/>
                <w:lang w:eastAsia="zh-CN"/>
              </w:rPr>
              <w:t>□怀疑</w:t>
            </w:r>
            <w:r>
              <w:rPr>
                <w:rFonts w:ascii="宋体" w:hAnsi="宋体"/>
                <w:sz w:val="20"/>
                <w:szCs w:val="20"/>
                <w:lang w:eastAsia="zh-CN"/>
              </w:rPr>
              <w:t xml:space="preserve">  </w:t>
            </w:r>
            <w:r>
              <w:rPr>
                <w:rFonts w:hint="eastAsia" w:ascii="宋体" w:hAnsi="宋体"/>
                <w:sz w:val="20"/>
                <w:szCs w:val="20"/>
                <w:lang w:eastAsia="zh-CN"/>
              </w:rPr>
              <w:t>□并用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60" w:type="dxa"/>
            <w:gridSpan w:val="4"/>
            <w:tcBorders>
              <w:top w:val="single" w:color="auto" w:sz="12" w:space="0"/>
              <w:left w:val="single" w:color="auto" w:sz="12" w:space="0"/>
              <w:right w:val="single" w:color="auto" w:sz="12" w:space="0"/>
            </w:tcBorders>
          </w:tcPr>
          <w:p>
            <w:pPr>
              <w:spacing w:line="240" w:lineRule="auto"/>
              <w:rPr>
                <w:rFonts w:hint="default" w:ascii="宋体" w:hAnsi="宋体"/>
                <w:b/>
                <w:color w:val="FF0000"/>
                <w:sz w:val="20"/>
                <w:szCs w:val="20"/>
                <w:lang w:val="en-US" w:eastAsia="zh-CN"/>
              </w:rPr>
            </w:pPr>
            <w:r>
              <w:rPr>
                <w:rFonts w:hint="eastAsia" w:ascii="宋体" w:hAnsi="宋体"/>
                <w:b/>
                <w:bCs/>
                <w:sz w:val="20"/>
                <w:szCs w:val="20"/>
                <w:highlight w:val="yellow"/>
                <w:lang w:eastAsia="zh-CN"/>
              </w:rPr>
              <w:t>批准文号（备案号）</w:t>
            </w:r>
            <w:r>
              <w:rPr>
                <w:rFonts w:hint="eastAsia" w:ascii="宋体" w:hAnsi="宋体"/>
                <w:sz w:val="20"/>
                <w:szCs w:val="20"/>
                <w:lang w:eastAsia="zh-CN"/>
              </w:rPr>
              <w:t>：</w:t>
            </w:r>
          </w:p>
        </w:tc>
        <w:tc>
          <w:tcPr>
            <w:tcW w:w="5543" w:type="dxa"/>
            <w:gridSpan w:val="9"/>
            <w:tcBorders>
              <w:top w:val="single" w:color="auto" w:sz="12" w:space="0"/>
              <w:left w:val="single" w:color="auto" w:sz="12" w:space="0"/>
              <w:right w:val="single" w:color="auto" w:sz="12" w:space="0"/>
            </w:tcBorders>
          </w:tcPr>
          <w:p>
            <w:pPr>
              <w:spacing w:line="240" w:lineRule="auto"/>
              <w:rPr>
                <w:rFonts w:hint="default" w:ascii="宋体" w:hAnsi="宋体"/>
                <w:b/>
                <w:color w:val="FF0000"/>
                <w:sz w:val="20"/>
                <w:szCs w:val="20"/>
                <w:lang w:val="en-US" w:eastAsia="zh-CN"/>
              </w:rPr>
            </w:pPr>
            <w:r>
              <w:rPr>
                <w:rFonts w:hint="eastAsia" w:ascii="宋体" w:hAnsi="宋体"/>
                <w:b/>
                <w:color w:val="auto"/>
                <w:sz w:val="20"/>
                <w:szCs w:val="20"/>
                <w:highlight w:val="yellow"/>
                <w:lang w:eastAsia="zh-CN"/>
              </w:rPr>
              <w:t>化妆品名称</w:t>
            </w:r>
            <w:r>
              <w:rPr>
                <w:rFonts w:hint="eastAsia" w:ascii="宋体" w:hAnsi="宋体"/>
                <w:b/>
                <w:color w:val="auto"/>
                <w:sz w:val="20"/>
                <w:szCs w:val="20"/>
                <w:lang w:eastAsia="zh-CN"/>
              </w:rPr>
              <w:t>：</w:t>
            </w:r>
            <w:r>
              <w:rPr>
                <w:rFonts w:ascii="宋体" w:hAnsi="宋体"/>
                <w:b/>
                <w:color w:val="auto"/>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488" w:type="dxa"/>
            <w:vMerge w:val="restart"/>
            <w:tcBorders>
              <w:left w:val="single" w:color="auto" w:sz="12" w:space="0"/>
            </w:tcBorders>
          </w:tcPr>
          <w:p>
            <w:pPr>
              <w:spacing w:line="240" w:lineRule="auto"/>
              <w:rPr>
                <w:rFonts w:ascii="宋体" w:hAnsi="宋体"/>
                <w:sz w:val="20"/>
                <w:szCs w:val="20"/>
                <w:lang w:eastAsia="zh-CN"/>
              </w:rPr>
            </w:pPr>
            <w:r>
              <w:rPr>
                <w:rFonts w:hint="eastAsia" w:ascii="宋体" w:hAnsi="宋体"/>
                <w:sz w:val="20"/>
                <w:szCs w:val="20"/>
                <w:highlight w:val="yellow"/>
              </w:rPr>
              <w:t>类  别</w:t>
            </w:r>
            <w:r>
              <w:rPr>
                <w:rFonts w:hint="eastAsia" w:ascii="宋体" w:hAnsi="宋体"/>
                <w:sz w:val="20"/>
                <w:szCs w:val="20"/>
              </w:rPr>
              <w:t>：</w:t>
            </w:r>
          </w:p>
        </w:tc>
        <w:tc>
          <w:tcPr>
            <w:tcW w:w="3672" w:type="dxa"/>
            <w:gridSpan w:val="3"/>
            <w:tcBorders>
              <w:right w:val="single" w:color="auto" w:sz="4" w:space="0"/>
            </w:tcBorders>
          </w:tcPr>
          <w:p>
            <w:pPr>
              <w:spacing w:line="240" w:lineRule="auto"/>
              <w:rPr>
                <w:rFonts w:ascii="宋体" w:hAnsi="宋体"/>
                <w:sz w:val="20"/>
                <w:szCs w:val="20"/>
                <w:lang w:eastAsia="zh-CN"/>
              </w:rPr>
            </w:pPr>
            <w:r>
              <w:rPr>
                <w:rFonts w:hint="eastAsia" w:ascii="宋体" w:hAnsi="宋体"/>
                <w:color w:val="000000"/>
                <w:sz w:val="20"/>
                <w:szCs w:val="20"/>
                <w:lang w:eastAsia="zh-CN"/>
              </w:rPr>
              <w:t>□特殊</w:t>
            </w:r>
            <w:r>
              <w:rPr>
                <w:rFonts w:ascii="宋体" w:hAnsi="宋体"/>
                <w:color w:val="000000"/>
                <w:sz w:val="20"/>
                <w:szCs w:val="20"/>
                <w:lang w:eastAsia="zh-CN"/>
              </w:rPr>
              <w:t xml:space="preserve">  </w:t>
            </w:r>
            <w:r>
              <w:rPr>
                <w:rFonts w:hint="eastAsia" w:ascii="宋体" w:hAnsi="宋体"/>
                <w:color w:val="000000"/>
                <w:sz w:val="20"/>
                <w:szCs w:val="20"/>
                <w:lang w:eastAsia="zh-CN"/>
              </w:rPr>
              <w:t xml:space="preserve"> </w:t>
            </w:r>
            <w:r>
              <w:rPr>
                <w:rFonts w:hint="eastAsia" w:ascii="宋体" w:hAnsi="宋体"/>
                <w:b/>
                <w:bCs/>
                <w:color w:val="000000"/>
                <w:sz w:val="20"/>
                <w:szCs w:val="20"/>
                <w:lang w:val="en-US" w:eastAsia="zh-CN"/>
              </w:rPr>
              <w:t xml:space="preserve"> </w:t>
            </w:r>
          </w:p>
        </w:tc>
        <w:tc>
          <w:tcPr>
            <w:tcW w:w="1544" w:type="dxa"/>
            <w:gridSpan w:val="2"/>
            <w:tcBorders>
              <w:left w:val="single" w:color="auto" w:sz="4" w:space="0"/>
              <w:right w:val="nil"/>
            </w:tcBorders>
          </w:tcPr>
          <w:p>
            <w:pPr>
              <w:spacing w:line="240" w:lineRule="auto"/>
              <w:rPr>
                <w:rFonts w:ascii="宋体" w:hAnsi="宋体"/>
                <w:strike/>
                <w:sz w:val="20"/>
                <w:szCs w:val="20"/>
                <w:lang w:eastAsia="zh-CN"/>
              </w:rPr>
            </w:pPr>
            <w:r>
              <w:rPr>
                <w:rFonts w:hint="eastAsia" w:ascii="宋体" w:hAnsi="宋体"/>
                <w:color w:val="000000"/>
                <w:sz w:val="20"/>
                <w:szCs w:val="20"/>
                <w:lang w:eastAsia="zh-CN"/>
              </w:rPr>
              <w:t>□普通</w:t>
            </w:r>
          </w:p>
        </w:tc>
        <w:tc>
          <w:tcPr>
            <w:tcW w:w="3993" w:type="dxa"/>
            <w:gridSpan w:val="6"/>
            <w:tcBorders>
              <w:left w:val="nil"/>
              <w:right w:val="single" w:color="auto" w:sz="12" w:space="0"/>
            </w:tcBorders>
          </w:tcPr>
          <w:p>
            <w:pPr>
              <w:spacing w:line="240" w:lineRule="auto"/>
              <w:rPr>
                <w:rFonts w:ascii="宋体" w:hAnsi="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050" w:hRule="atLeast"/>
          <w:jc w:val="center"/>
        </w:trPr>
        <w:tc>
          <w:tcPr>
            <w:tcW w:w="1488" w:type="dxa"/>
            <w:vMerge w:val="continue"/>
            <w:tcBorders>
              <w:left w:val="single" w:color="auto" w:sz="12" w:space="0"/>
            </w:tcBorders>
          </w:tcPr>
          <w:p>
            <w:pPr>
              <w:spacing w:line="240" w:lineRule="auto"/>
              <w:rPr>
                <w:rFonts w:ascii="宋体" w:hAnsi="宋体"/>
                <w:sz w:val="20"/>
                <w:szCs w:val="20"/>
              </w:rPr>
            </w:pPr>
          </w:p>
        </w:tc>
        <w:tc>
          <w:tcPr>
            <w:tcW w:w="3672" w:type="dxa"/>
            <w:gridSpan w:val="3"/>
          </w:tcPr>
          <w:tbl>
            <w:tblPr>
              <w:tblStyle w:val="17"/>
              <w:tblW w:w="3576" w:type="dxa"/>
              <w:tblInd w:w="0" w:type="dxa"/>
              <w:tblLayout w:type="fixed"/>
              <w:tblCellMar>
                <w:top w:w="0" w:type="dxa"/>
                <w:left w:w="108" w:type="dxa"/>
                <w:bottom w:w="0" w:type="dxa"/>
                <w:right w:w="108" w:type="dxa"/>
              </w:tblCellMar>
            </w:tblPr>
            <w:tblGrid>
              <w:gridCol w:w="3576"/>
            </w:tblGrid>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hint="default" w:ascii="宋体" w:hAnsi="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祛斑美白</w:t>
                  </w:r>
                  <w:r>
                    <w:rPr>
                      <w:rFonts w:hint="eastAsia" w:ascii="宋体" w:hAnsi="宋体"/>
                      <w:color w:val="000000"/>
                      <w:sz w:val="20"/>
                      <w:szCs w:val="20"/>
                      <w:lang w:eastAsia="zh-CN"/>
                    </w:rPr>
                    <w:t>类</w:t>
                  </w:r>
                  <w:r>
                    <w:rPr>
                      <w:rFonts w:hint="eastAsia" w:ascii="宋体" w:hAnsi="宋体"/>
                      <w:color w:val="000000"/>
                      <w:sz w:val="20"/>
                      <w:szCs w:val="20"/>
                      <w:lang w:val="en-US" w:eastAsia="zh-CN"/>
                    </w:rPr>
                    <w:t xml:space="preserve">  </w:t>
                  </w:r>
                  <w:r>
                    <w:rPr>
                      <w:rFonts w:hint="eastAsia" w:ascii="宋体" w:hAnsi="宋体"/>
                      <w:b/>
                      <w:bCs/>
                      <w:color w:val="000000"/>
                      <w:sz w:val="18"/>
                      <w:szCs w:val="18"/>
                      <w:lang w:val="en-US" w:eastAsia="zh-CN"/>
                    </w:rPr>
                    <w:t>（</w:t>
                  </w:r>
                  <w:r>
                    <w:rPr>
                      <w:rFonts w:hint="eastAsia" w:ascii="宋体" w:hAnsi="宋体"/>
                      <w:b/>
                      <w:bCs/>
                      <w:color w:val="000000"/>
                      <w:sz w:val="18"/>
                      <w:szCs w:val="18"/>
                      <w:lang w:eastAsia="zh-CN"/>
                    </w:rPr>
                    <w:t>焕彩臻雪美白祛斑霜</w:t>
                  </w:r>
                  <w:r>
                    <w:rPr>
                      <w:rFonts w:hint="eastAsia" w:ascii="宋体" w:hAnsi="宋体"/>
                      <w:color w:val="000000"/>
                      <w:sz w:val="20"/>
                      <w:szCs w:val="20"/>
                      <w:lang w:val="en-US" w:eastAsia="zh-CN"/>
                    </w:rPr>
                    <w:t xml:space="preserve">） </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□染发类（</w:t>
                  </w:r>
                  <w:r>
                    <w:rPr>
                      <w:rFonts w:hint="eastAsia" w:ascii="宋体" w:hAnsi="宋体"/>
                      <w:b/>
                      <w:bCs/>
                      <w:color w:val="000000"/>
                      <w:sz w:val="18"/>
                      <w:szCs w:val="18"/>
                      <w:lang w:eastAsia="zh-CN"/>
                    </w:rPr>
                    <w:t>迪诗柔染发膏9.10（米灰色）</w:t>
                  </w:r>
                  <w:r>
                    <w:rPr>
                      <w:rFonts w:hint="eastAsia" w:ascii="宋体" w:hAnsi="宋体"/>
                      <w:color w:val="000000"/>
                      <w:sz w:val="20"/>
                      <w:szCs w:val="20"/>
                      <w:lang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□烫发类（</w:t>
                  </w:r>
                  <w:r>
                    <w:rPr>
                      <w:rFonts w:hint="eastAsia" w:ascii="宋体" w:hAnsi="宋体"/>
                      <w:b/>
                      <w:bCs/>
                      <w:color w:val="000000"/>
                      <w:sz w:val="18"/>
                      <w:szCs w:val="18"/>
                      <w:lang w:eastAsia="zh-CN"/>
                    </w:rPr>
                    <w:t>韩珍烫发液</w:t>
                  </w:r>
                  <w:r>
                    <w:rPr>
                      <w:rFonts w:hint="eastAsia" w:ascii="宋体" w:hAnsi="宋体"/>
                      <w:color w:val="000000"/>
                      <w:sz w:val="20"/>
                      <w:szCs w:val="20"/>
                      <w:lang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防晒</w:t>
                  </w:r>
                  <w:r>
                    <w:rPr>
                      <w:rFonts w:hint="eastAsia" w:ascii="宋体" w:hAnsi="宋体"/>
                      <w:color w:val="000000"/>
                      <w:sz w:val="20"/>
                      <w:szCs w:val="20"/>
                      <w:lang w:eastAsia="zh-CN"/>
                    </w:rPr>
                    <w:t>类（</w:t>
                  </w:r>
                  <w:r>
                    <w:rPr>
                      <w:rFonts w:hint="eastAsia" w:ascii="宋体" w:hAnsi="宋体"/>
                      <w:b/>
                      <w:bCs/>
                      <w:color w:val="000000"/>
                      <w:sz w:val="18"/>
                      <w:szCs w:val="18"/>
                      <w:lang w:eastAsia="zh-CN"/>
                    </w:rPr>
                    <w:t>韩雅修颜焕亮防晒霜</w:t>
                  </w:r>
                  <w:r>
                    <w:rPr>
                      <w:rFonts w:hint="eastAsia" w:ascii="宋体" w:hAnsi="宋体"/>
                      <w:color w:val="000000"/>
                      <w:sz w:val="20"/>
                      <w:szCs w:val="20"/>
                      <w:lang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宣城新功效</w:t>
                  </w:r>
                  <w:r>
                    <w:rPr>
                      <w:rFonts w:hint="eastAsia" w:ascii="宋体" w:hAnsi="宋体"/>
                      <w:color w:val="000000"/>
                      <w:sz w:val="20"/>
                      <w:szCs w:val="20"/>
                      <w:lang w:eastAsia="zh-CN"/>
                    </w:rPr>
                    <w:t>类</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防脱发</w:t>
                  </w:r>
                  <w:r>
                    <w:rPr>
                      <w:rFonts w:hint="eastAsia" w:ascii="宋体" w:hAnsi="宋体"/>
                      <w:color w:val="000000"/>
                      <w:sz w:val="20"/>
                      <w:szCs w:val="20"/>
                      <w:lang w:eastAsia="zh-CN"/>
                    </w:rPr>
                    <w:t>类（</w:t>
                  </w:r>
                  <w:r>
                    <w:rPr>
                      <w:rFonts w:hint="eastAsia" w:ascii="宋体" w:hAnsi="宋体"/>
                      <w:b/>
                      <w:bCs/>
                      <w:color w:val="000000"/>
                      <w:sz w:val="18"/>
                      <w:szCs w:val="18"/>
                      <w:lang w:eastAsia="zh-CN"/>
                    </w:rPr>
                    <w:t>诗碧曼防脱发精华液</w:t>
                  </w:r>
                  <w:r>
                    <w:rPr>
                      <w:rFonts w:hint="eastAsia" w:ascii="宋体" w:hAnsi="宋体"/>
                      <w:color w:val="000000"/>
                      <w:sz w:val="20"/>
                      <w:szCs w:val="20"/>
                      <w:lang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育发</w:t>
                  </w:r>
                  <w:r>
                    <w:rPr>
                      <w:rFonts w:hint="eastAsia" w:ascii="宋体" w:hAnsi="宋体"/>
                      <w:color w:val="000000"/>
                      <w:sz w:val="20"/>
                      <w:szCs w:val="20"/>
                      <w:lang w:eastAsia="zh-CN"/>
                    </w:rPr>
                    <w:t>类（</w:t>
                  </w:r>
                  <w:r>
                    <w:rPr>
                      <w:rFonts w:hint="eastAsia" w:ascii="宋体" w:hAnsi="宋体"/>
                      <w:b/>
                      <w:bCs/>
                      <w:color w:val="000000"/>
                      <w:sz w:val="18"/>
                      <w:szCs w:val="18"/>
                      <w:lang w:eastAsia="zh-CN"/>
                    </w:rPr>
                    <w:t>美诗秀防脱育发精华液</w:t>
                  </w:r>
                  <w:r>
                    <w:rPr>
                      <w:rFonts w:hint="eastAsia" w:ascii="宋体" w:hAnsi="宋体"/>
                      <w:color w:val="000000"/>
                      <w:sz w:val="20"/>
                      <w:szCs w:val="20"/>
                      <w:lang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hint="default" w:ascii="宋体" w:hAnsi="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脱毛类（</w:t>
                  </w:r>
                  <w:r>
                    <w:rPr>
                      <w:rFonts w:hint="eastAsia" w:ascii="宋体" w:hAnsi="宋体"/>
                      <w:b/>
                      <w:bCs/>
                      <w:color w:val="000000"/>
                      <w:sz w:val="18"/>
                      <w:szCs w:val="18"/>
                      <w:lang w:eastAsia="zh-CN"/>
                    </w:rPr>
                    <w:t>皙兰朵脱毛膏</w:t>
                  </w:r>
                  <w:r>
                    <w:rPr>
                      <w:rFonts w:hint="eastAsia" w:ascii="宋体" w:hAnsi="宋体"/>
                      <w:color w:val="000000"/>
                      <w:sz w:val="20"/>
                      <w:szCs w:val="20"/>
                      <w:lang w:val="en-US" w:eastAsia="zh-CN"/>
                    </w:rPr>
                    <w:t>）</w:t>
                  </w:r>
                </w:p>
              </w:tc>
            </w:tr>
            <w:tr>
              <w:tblPrEx>
                <w:tblLayout w:type="fixed"/>
                <w:tblCellMar>
                  <w:top w:w="0" w:type="dxa"/>
                  <w:left w:w="108" w:type="dxa"/>
                  <w:bottom w:w="0" w:type="dxa"/>
                  <w:right w:w="108" w:type="dxa"/>
                </w:tblCellMar>
              </w:tblPrEx>
              <w:trPr>
                <w:trHeight w:val="270" w:hRule="atLeast"/>
              </w:trPr>
              <w:tc>
                <w:tcPr>
                  <w:tcW w:w="3576" w:type="dxa"/>
                  <w:tcBorders>
                    <w:top w:val="nil"/>
                    <w:left w:val="nil"/>
                    <w:bottom w:val="nil"/>
                    <w:right w:val="nil"/>
                  </w:tcBorders>
                  <w:shd w:val="clear" w:color="auto" w:fill="auto"/>
                  <w:vAlign w:val="bottom"/>
                </w:tcPr>
                <w:p>
                  <w:pPr>
                    <w:spacing w:after="0" w:line="240" w:lineRule="auto"/>
                    <w:rPr>
                      <w:rFonts w:hint="default" w:ascii="宋体" w:hAnsi="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美乳类</w:t>
                  </w:r>
                </w:p>
              </w:tc>
            </w:tr>
          </w:tbl>
          <w:p>
            <w:pPr>
              <w:spacing w:line="240" w:lineRule="auto"/>
              <w:rPr>
                <w:rFonts w:ascii="宋体" w:hAnsi="宋体"/>
                <w:color w:val="000000"/>
                <w:sz w:val="20"/>
                <w:szCs w:val="20"/>
                <w:lang w:eastAsia="zh-CN"/>
              </w:rPr>
            </w:pPr>
          </w:p>
        </w:tc>
        <w:tc>
          <w:tcPr>
            <w:tcW w:w="1544" w:type="dxa"/>
            <w:gridSpan w:val="2"/>
            <w:tcBorders>
              <w:right w:val="nil"/>
            </w:tcBorders>
          </w:tcPr>
          <w:tbl>
            <w:tblPr>
              <w:tblStyle w:val="17"/>
              <w:tblW w:w="1464" w:type="dxa"/>
              <w:tblInd w:w="0" w:type="dxa"/>
              <w:tblLayout w:type="fixed"/>
              <w:tblCellMar>
                <w:top w:w="0" w:type="dxa"/>
                <w:left w:w="108" w:type="dxa"/>
                <w:bottom w:w="0" w:type="dxa"/>
                <w:right w:w="108" w:type="dxa"/>
              </w:tblCellMar>
            </w:tblPr>
            <w:tblGrid>
              <w:gridCol w:w="1464"/>
            </w:tblGrid>
            <w:tr>
              <w:tblPrEx>
                <w:tblLayout w:type="fixed"/>
                <w:tblCellMar>
                  <w:top w:w="0" w:type="dxa"/>
                  <w:left w:w="108" w:type="dxa"/>
                  <w:bottom w:w="0" w:type="dxa"/>
                  <w:right w:w="108" w:type="dxa"/>
                </w:tblCellMar>
              </w:tblPrEx>
              <w:trPr>
                <w:trHeight w:val="286" w:hRule="atLeast"/>
              </w:trPr>
              <w:tc>
                <w:tcPr>
                  <w:tcW w:w="1464" w:type="dxa"/>
                  <w:tcBorders>
                    <w:top w:val="nil"/>
                    <w:left w:val="nil"/>
                    <w:bottom w:val="nil"/>
                    <w:right w:val="single" w:color="auto" w:sz="4" w:space="0"/>
                  </w:tcBorders>
                  <w:shd w:val="clear" w:color="auto" w:fill="auto"/>
                  <w:vAlign w:val="bottom"/>
                </w:tcPr>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□发用类</w:t>
                  </w:r>
                </w:p>
              </w:tc>
            </w:tr>
            <w:tr>
              <w:tblPrEx>
                <w:tblLayout w:type="fixed"/>
                <w:tblCellMar>
                  <w:top w:w="0" w:type="dxa"/>
                  <w:left w:w="108" w:type="dxa"/>
                  <w:bottom w:w="0" w:type="dxa"/>
                  <w:right w:w="108" w:type="dxa"/>
                </w:tblCellMar>
              </w:tblPrEx>
              <w:trPr>
                <w:trHeight w:val="286" w:hRule="atLeast"/>
              </w:trPr>
              <w:tc>
                <w:tcPr>
                  <w:tcW w:w="1464" w:type="dxa"/>
                  <w:tcBorders>
                    <w:top w:val="nil"/>
                    <w:left w:val="nil"/>
                    <w:bottom w:val="nil"/>
                    <w:right w:val="single" w:color="auto" w:sz="4" w:space="0"/>
                  </w:tcBorders>
                  <w:shd w:val="clear" w:color="auto" w:fill="auto"/>
                  <w:vAlign w:val="bottom"/>
                </w:tcPr>
                <w:p>
                  <w:pPr>
                    <w:spacing w:after="0" w:line="240" w:lineRule="auto"/>
                    <w:rPr>
                      <w:rFonts w:hint="default" w:ascii="宋体" w:hAnsi="宋体"/>
                      <w:color w:val="000000"/>
                      <w:w w:val="95"/>
                      <w:sz w:val="20"/>
                      <w:szCs w:val="20"/>
                      <w:lang w:val="en-US"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 xml:space="preserve">洁肤类       </w:t>
                  </w:r>
                </w:p>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□护肤类</w:t>
                  </w:r>
                </w:p>
                <w:p>
                  <w:pPr>
                    <w:spacing w:after="0" w:line="240" w:lineRule="auto"/>
                    <w:rPr>
                      <w:rFonts w:ascii="宋体" w:hAnsi="宋体"/>
                      <w:color w:val="000000"/>
                      <w:w w:val="95"/>
                      <w:sz w:val="20"/>
                      <w:szCs w:val="20"/>
                      <w:lang w:eastAsia="zh-CN"/>
                    </w:rPr>
                  </w:pPr>
                </w:p>
              </w:tc>
            </w:tr>
            <w:tr>
              <w:tblPrEx>
                <w:tblLayout w:type="fixed"/>
                <w:tblCellMar>
                  <w:top w:w="0" w:type="dxa"/>
                  <w:left w:w="108" w:type="dxa"/>
                  <w:bottom w:w="0" w:type="dxa"/>
                  <w:right w:w="108" w:type="dxa"/>
                </w:tblCellMar>
              </w:tblPrEx>
              <w:trPr>
                <w:trHeight w:val="286" w:hRule="atLeast"/>
              </w:trPr>
              <w:tc>
                <w:tcPr>
                  <w:tcW w:w="1464" w:type="dxa"/>
                  <w:tcBorders>
                    <w:top w:val="nil"/>
                    <w:left w:val="nil"/>
                    <w:bottom w:val="nil"/>
                    <w:right w:val="single" w:color="auto" w:sz="4" w:space="0"/>
                  </w:tcBorders>
                  <w:shd w:val="clear" w:color="auto" w:fill="auto"/>
                  <w:vAlign w:val="bottom"/>
                </w:tcPr>
                <w:p>
                  <w:pPr>
                    <w:spacing w:after="0" w:line="200" w:lineRule="atLeast"/>
                    <w:rPr>
                      <w:rFonts w:ascii="宋体" w:hAnsi="宋体"/>
                      <w:color w:val="000000"/>
                      <w:w w:val="95"/>
                      <w:sz w:val="20"/>
                      <w:szCs w:val="20"/>
                      <w:lang w:eastAsia="zh-CN"/>
                    </w:rPr>
                  </w:pPr>
                  <w:r>
                    <w:rPr>
                      <w:rFonts w:hint="eastAsia" w:ascii="宋体" w:hAnsi="宋体"/>
                      <w:color w:val="000000"/>
                      <w:w w:val="95"/>
                      <w:sz w:val="20"/>
                      <w:szCs w:val="20"/>
                      <w:lang w:eastAsia="zh-CN"/>
                    </w:rPr>
                    <w:t>□美容修饰类</w:t>
                  </w:r>
                </w:p>
                <w:p>
                  <w:pPr>
                    <w:spacing w:after="0" w:line="200" w:lineRule="atLeast"/>
                    <w:rPr>
                      <w:rFonts w:ascii="宋体" w:hAnsi="宋体"/>
                      <w:color w:val="000000"/>
                      <w:w w:val="95"/>
                      <w:sz w:val="20"/>
                      <w:szCs w:val="20"/>
                      <w:lang w:eastAsia="zh-CN"/>
                    </w:rPr>
                  </w:pPr>
                </w:p>
                <w:p>
                  <w:pPr>
                    <w:spacing w:after="0" w:line="200" w:lineRule="atLeast"/>
                    <w:rPr>
                      <w:rFonts w:ascii="宋体" w:hAnsi="宋体"/>
                      <w:color w:val="000000"/>
                      <w:w w:val="95"/>
                      <w:sz w:val="20"/>
                      <w:szCs w:val="20"/>
                      <w:lang w:eastAsia="zh-CN"/>
                    </w:rPr>
                  </w:pPr>
                </w:p>
                <w:p>
                  <w:pPr>
                    <w:spacing w:after="0" w:line="200" w:lineRule="atLeast"/>
                    <w:rPr>
                      <w:rFonts w:ascii="宋体" w:hAnsi="宋体"/>
                      <w:color w:val="000000"/>
                      <w:w w:val="95"/>
                      <w:sz w:val="20"/>
                      <w:szCs w:val="20"/>
                      <w:lang w:eastAsia="zh-CN"/>
                    </w:rPr>
                  </w:pPr>
                </w:p>
              </w:tc>
            </w:tr>
            <w:tr>
              <w:tblPrEx>
                <w:tblLayout w:type="fixed"/>
                <w:tblCellMar>
                  <w:top w:w="0" w:type="dxa"/>
                  <w:left w:w="108" w:type="dxa"/>
                  <w:bottom w:w="0" w:type="dxa"/>
                  <w:right w:w="108" w:type="dxa"/>
                </w:tblCellMar>
              </w:tblPrEx>
              <w:trPr>
                <w:trHeight w:val="286" w:hRule="atLeast"/>
              </w:trPr>
              <w:tc>
                <w:tcPr>
                  <w:tcW w:w="1464" w:type="dxa"/>
                  <w:tcBorders>
                    <w:top w:val="nil"/>
                    <w:left w:val="nil"/>
                    <w:bottom w:val="nil"/>
                    <w:right w:val="single" w:color="auto" w:sz="4" w:space="0"/>
                  </w:tcBorders>
                  <w:shd w:val="clear" w:color="auto" w:fill="auto"/>
                  <w:vAlign w:val="bottom"/>
                </w:tcPr>
                <w:p>
                  <w:pPr>
                    <w:spacing w:after="0" w:line="200" w:lineRule="atLeast"/>
                    <w:rPr>
                      <w:rFonts w:ascii="宋体" w:hAnsi="宋体"/>
                      <w:color w:val="000000"/>
                      <w:w w:val="95"/>
                      <w:sz w:val="20"/>
                      <w:szCs w:val="20"/>
                      <w:lang w:eastAsia="zh-CN"/>
                    </w:rPr>
                  </w:pPr>
                </w:p>
              </w:tc>
            </w:tr>
            <w:tr>
              <w:tblPrEx>
                <w:tblLayout w:type="fixed"/>
                <w:tblCellMar>
                  <w:top w:w="0" w:type="dxa"/>
                  <w:left w:w="108" w:type="dxa"/>
                  <w:bottom w:w="0" w:type="dxa"/>
                  <w:right w:w="108" w:type="dxa"/>
                </w:tblCellMar>
              </w:tblPrEx>
              <w:trPr>
                <w:trHeight w:val="286" w:hRule="atLeast"/>
              </w:trPr>
              <w:tc>
                <w:tcPr>
                  <w:tcW w:w="1464" w:type="dxa"/>
                  <w:tcBorders>
                    <w:top w:val="nil"/>
                    <w:left w:val="nil"/>
                    <w:bottom w:val="nil"/>
                    <w:right w:val="single" w:color="auto" w:sz="4" w:space="0"/>
                  </w:tcBorders>
                  <w:shd w:val="clear" w:color="auto" w:fill="auto"/>
                  <w:vAlign w:val="bottom"/>
                </w:tcPr>
                <w:p>
                  <w:pPr>
                    <w:spacing w:after="0" w:line="0" w:lineRule="atLeast"/>
                    <w:rPr>
                      <w:rFonts w:ascii="宋体" w:hAnsi="宋体"/>
                      <w:color w:val="000000"/>
                      <w:w w:val="95"/>
                      <w:sz w:val="20"/>
                      <w:szCs w:val="20"/>
                      <w:lang w:eastAsia="zh-CN"/>
                    </w:rPr>
                  </w:pPr>
                  <w:r>
                    <w:rPr>
                      <w:rFonts w:hint="eastAsia" w:ascii="宋体" w:hAnsi="宋体"/>
                      <w:color w:val="000000"/>
                      <w:w w:val="95"/>
                      <w:sz w:val="20"/>
                      <w:szCs w:val="20"/>
                      <w:lang w:eastAsia="zh-CN"/>
                    </w:rPr>
                    <w:t>□香水类</w:t>
                  </w:r>
                </w:p>
                <w:p>
                  <w:pPr>
                    <w:spacing w:after="0" w:line="0" w:lineRule="atLeast"/>
                    <w:rPr>
                      <w:rFonts w:ascii="宋体" w:hAnsi="宋体"/>
                      <w:color w:val="000000"/>
                      <w:w w:val="95"/>
                      <w:sz w:val="20"/>
                      <w:szCs w:val="20"/>
                      <w:lang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牙膏</w:t>
                  </w:r>
                </w:p>
              </w:tc>
            </w:tr>
          </w:tbl>
          <w:p>
            <w:pPr>
              <w:spacing w:line="240" w:lineRule="auto"/>
              <w:rPr>
                <w:rFonts w:ascii="宋体" w:hAnsi="宋体"/>
                <w:color w:val="000000"/>
                <w:sz w:val="20"/>
                <w:szCs w:val="20"/>
                <w:lang w:eastAsia="zh-CN"/>
              </w:rPr>
            </w:pPr>
          </w:p>
        </w:tc>
        <w:tc>
          <w:tcPr>
            <w:tcW w:w="3993" w:type="dxa"/>
            <w:gridSpan w:val="6"/>
            <w:tcBorders>
              <w:left w:val="nil"/>
              <w:right w:val="single" w:color="auto" w:sz="12" w:space="0"/>
            </w:tcBorders>
          </w:tcPr>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□洗发 □护发 □养发 □固发 □美发</w:t>
            </w:r>
          </w:p>
          <w:p>
            <w:pPr>
              <w:spacing w:after="0" w:line="240" w:lineRule="auto"/>
              <w:rPr>
                <w:rFonts w:hint="default" w:ascii="宋体" w:hAnsi="宋体"/>
                <w:color w:val="000000"/>
                <w:w w:val="95"/>
                <w:sz w:val="20"/>
                <w:szCs w:val="20"/>
                <w:lang w:val="en-US"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 xml:space="preserve">面部清洁  </w:t>
            </w: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 xml:space="preserve">身体清洁  </w:t>
            </w: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卸妆类</w:t>
            </w:r>
          </w:p>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□膏   □霜   □乳液 □化妆用油</w:t>
            </w:r>
          </w:p>
          <w:p>
            <w:pPr>
              <w:spacing w:after="0" w:line="240" w:lineRule="auto"/>
              <w:rPr>
                <w:rFonts w:hint="default" w:ascii="宋体" w:hAnsi="宋体"/>
                <w:color w:val="000000"/>
                <w:w w:val="95"/>
                <w:sz w:val="20"/>
                <w:szCs w:val="20"/>
                <w:lang w:val="en-US" w:eastAsia="zh-CN"/>
              </w:rPr>
            </w:pPr>
            <w:r>
              <w:rPr>
                <w:rFonts w:hint="eastAsia" w:ascii="宋体" w:hAnsi="宋体"/>
                <w:color w:val="000000"/>
                <w:w w:val="95"/>
                <w:sz w:val="20"/>
                <w:szCs w:val="20"/>
                <w:lang w:eastAsia="zh-CN"/>
              </w:rPr>
              <w:t>□面膜 □化妆水类</w:t>
            </w:r>
            <w:r>
              <w:rPr>
                <w:rFonts w:hint="eastAsia" w:ascii="宋体" w:hAnsi="宋体"/>
                <w:color w:val="000000"/>
                <w:w w:val="95"/>
                <w:sz w:val="20"/>
                <w:szCs w:val="20"/>
                <w:lang w:val="en-US" w:eastAsia="zh-CN"/>
              </w:rPr>
              <w:t xml:space="preserve">  </w:t>
            </w: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爽身粉</w:t>
            </w:r>
          </w:p>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面部用彩妆</w:t>
            </w:r>
            <w:r>
              <w:rPr>
                <w:rFonts w:hint="eastAsia" w:ascii="宋体" w:hAnsi="宋体"/>
                <w:color w:val="000000"/>
                <w:w w:val="95"/>
                <w:sz w:val="20"/>
                <w:szCs w:val="20"/>
                <w:lang w:eastAsia="zh-CN"/>
              </w:rPr>
              <w:t xml:space="preserve">   </w:t>
            </w:r>
          </w:p>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唇部用彩妆</w:t>
            </w:r>
            <w:r>
              <w:rPr>
                <w:rFonts w:hint="eastAsia" w:ascii="宋体" w:hAnsi="宋体"/>
                <w:color w:val="000000"/>
                <w:w w:val="95"/>
                <w:sz w:val="20"/>
                <w:szCs w:val="20"/>
                <w:lang w:eastAsia="zh-CN"/>
              </w:rPr>
              <w:t>（护唇膏、唇彩、口红）</w:t>
            </w:r>
          </w:p>
          <w:p>
            <w:pPr>
              <w:spacing w:after="0" w:line="240" w:lineRule="auto"/>
              <w:rPr>
                <w:rFonts w:ascii="宋体" w:hAnsi="宋体"/>
                <w:color w:val="000000"/>
                <w:w w:val="95"/>
                <w:sz w:val="20"/>
                <w:szCs w:val="20"/>
                <w:lang w:eastAsia="zh-CN"/>
              </w:rPr>
            </w:pPr>
            <w:r>
              <w:rPr>
                <w:rFonts w:hint="eastAsia" w:ascii="宋体" w:hAnsi="宋体"/>
                <w:color w:val="000000"/>
                <w:w w:val="95"/>
                <w:sz w:val="20"/>
                <w:szCs w:val="20"/>
                <w:lang w:eastAsia="zh-CN"/>
              </w:rPr>
              <w:t>□眼部用彩妆（眉笔、眼线笔、睫毛膏）</w:t>
            </w:r>
          </w:p>
          <w:p>
            <w:pPr>
              <w:spacing w:line="360" w:lineRule="atLeast"/>
              <w:rPr>
                <w:rFonts w:ascii="宋体" w:hAnsi="宋体"/>
                <w:color w:val="000000"/>
                <w:w w:val="95"/>
                <w:sz w:val="20"/>
                <w:szCs w:val="20"/>
                <w:lang w:eastAsia="zh-CN"/>
              </w:rPr>
            </w:pPr>
            <w:r>
              <w:rPr>
                <w:rFonts w:hint="eastAsia" w:ascii="宋体" w:hAnsi="宋体"/>
                <w:color w:val="000000"/>
                <w:w w:val="95"/>
                <w:sz w:val="20"/>
                <w:szCs w:val="20"/>
                <w:lang w:eastAsia="zh-CN"/>
              </w:rPr>
              <w:t>□指（趾）甲用化妆品</w:t>
            </w:r>
          </w:p>
          <w:p>
            <w:pPr>
              <w:spacing w:line="360" w:lineRule="atLeast"/>
              <w:rPr>
                <w:rFonts w:hint="default" w:ascii="宋体" w:hAnsi="宋体"/>
                <w:color w:val="000000"/>
                <w:w w:val="95"/>
                <w:sz w:val="20"/>
                <w:szCs w:val="20"/>
                <w:lang w:val="en-US" w:eastAsia="zh-CN"/>
              </w:rPr>
            </w:pPr>
            <w:r>
              <w:rPr>
                <w:rFonts w:hint="eastAsia" w:ascii="宋体" w:hAnsi="宋体"/>
                <w:color w:val="000000"/>
                <w:w w:val="95"/>
                <w:sz w:val="20"/>
                <w:szCs w:val="20"/>
                <w:lang w:eastAsia="zh-CN"/>
              </w:rPr>
              <w:t>□</w:t>
            </w:r>
            <w:r>
              <w:rPr>
                <w:rFonts w:hint="eastAsia" w:ascii="宋体" w:hAnsi="宋体"/>
                <w:color w:val="000000"/>
                <w:w w:val="95"/>
                <w:sz w:val="20"/>
                <w:szCs w:val="20"/>
                <w:lang w:val="en-US" w:eastAsia="zh-CN"/>
              </w:rPr>
              <w:t>除臭</w:t>
            </w:r>
            <w:r>
              <w:rPr>
                <w:rFonts w:hint="eastAsia" w:ascii="宋体" w:hAnsi="宋体"/>
                <w:color w:val="000000"/>
                <w:w w:val="95"/>
                <w:sz w:val="20"/>
                <w:szCs w:val="20"/>
                <w:lang w:eastAsia="zh-CN"/>
              </w:rPr>
              <w:t xml:space="preserve">类 </w:t>
            </w:r>
            <w:r>
              <w:rPr>
                <w:rFonts w:hint="eastAsia" w:ascii="宋体" w:hAnsi="宋体"/>
                <w:color w:val="000000"/>
                <w:w w:val="95"/>
                <w:sz w:val="20"/>
                <w:szCs w:val="20"/>
                <w:lang w:val="en-US" w:eastAsia="zh-CN"/>
              </w:rPr>
              <w:t xml:space="preserve"> </w:t>
            </w:r>
            <w:r>
              <w:rPr>
                <w:rFonts w:hint="eastAsia" w:ascii="宋体" w:hAnsi="宋体"/>
                <w:color w:val="000000"/>
                <w:w w:val="95"/>
                <w:sz w:val="20"/>
                <w:szCs w:val="20"/>
                <w:lang w:eastAsia="zh-CN"/>
              </w:rPr>
              <w:t xml:space="preserve">  □</w:t>
            </w:r>
            <w:r>
              <w:rPr>
                <w:rFonts w:hint="eastAsia" w:ascii="宋体" w:hAnsi="宋体"/>
                <w:color w:val="000000"/>
                <w:w w:val="95"/>
                <w:sz w:val="20"/>
                <w:szCs w:val="20"/>
                <w:lang w:val="en-US" w:eastAsia="zh-CN"/>
              </w:rPr>
              <w:t xml:space="preserve">脱毛类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488" w:type="dxa"/>
            <w:tcBorders>
              <w:left w:val="single" w:color="auto" w:sz="12" w:space="0"/>
            </w:tcBorders>
          </w:tcPr>
          <w:p>
            <w:pPr>
              <w:spacing w:line="240" w:lineRule="auto"/>
              <w:rPr>
                <w:rFonts w:ascii="宋体" w:hAnsi="宋体"/>
                <w:sz w:val="20"/>
                <w:szCs w:val="20"/>
              </w:rPr>
            </w:pPr>
            <w:r>
              <w:rPr>
                <w:rFonts w:hint="eastAsia" w:ascii="宋体" w:hAnsi="宋体"/>
                <w:b/>
                <w:bCs/>
                <w:color w:val="000000"/>
                <w:sz w:val="20"/>
                <w:szCs w:val="20"/>
                <w:highlight w:val="yellow"/>
                <w:lang w:eastAsia="zh-CN"/>
              </w:rPr>
              <w:t>受托生产企业名称</w:t>
            </w:r>
          </w:p>
        </w:tc>
        <w:tc>
          <w:tcPr>
            <w:tcW w:w="3672" w:type="dxa"/>
            <w:gridSpan w:val="3"/>
          </w:tcPr>
          <w:p>
            <w:pPr>
              <w:spacing w:line="240" w:lineRule="auto"/>
              <w:rPr>
                <w:rFonts w:hint="default" w:ascii="宋体" w:hAnsi="宋体"/>
                <w:sz w:val="20"/>
                <w:szCs w:val="20"/>
                <w:lang w:val="en-US" w:eastAsia="zh-CN"/>
              </w:rPr>
            </w:pPr>
            <w:r>
              <w:rPr>
                <w:rFonts w:hint="default" w:ascii="宋体" w:hAnsi="宋体"/>
                <w:sz w:val="20"/>
                <w:szCs w:val="20"/>
                <w:lang w:val="en-US" w:eastAsia="zh-CN"/>
              </w:rPr>
              <w:tab/>
            </w:r>
          </w:p>
        </w:tc>
        <w:tc>
          <w:tcPr>
            <w:tcW w:w="1956" w:type="dxa"/>
            <w:gridSpan w:val="3"/>
          </w:tcPr>
          <w:p>
            <w:pPr>
              <w:spacing w:line="240" w:lineRule="auto"/>
              <w:rPr>
                <w:rFonts w:ascii="宋体" w:hAnsi="宋体"/>
                <w:sz w:val="20"/>
                <w:szCs w:val="20"/>
              </w:rPr>
            </w:pPr>
            <w:r>
              <w:rPr>
                <w:rFonts w:hint="eastAsia" w:ascii="宋体" w:hAnsi="宋体"/>
                <w:b/>
                <w:bCs/>
                <w:sz w:val="20"/>
                <w:szCs w:val="20"/>
                <w:highlight w:val="yellow"/>
              </w:rPr>
              <w:t>生产批号</w:t>
            </w:r>
            <w:r>
              <w:rPr>
                <w:rFonts w:ascii="宋体" w:hAnsi="宋体"/>
                <w:b/>
                <w:bCs/>
                <w:sz w:val="20"/>
                <w:szCs w:val="20"/>
              </w:rPr>
              <w:t xml:space="preserve">: </w:t>
            </w:r>
          </w:p>
        </w:tc>
        <w:tc>
          <w:tcPr>
            <w:tcW w:w="3587" w:type="dxa"/>
            <w:gridSpan w:val="6"/>
            <w:tcBorders>
              <w:right w:val="single" w:color="auto" w:sz="12" w:space="0"/>
            </w:tcBorders>
          </w:tcPr>
          <w:p>
            <w:pPr>
              <w:spacing w:line="240" w:lineRule="auto"/>
              <w:rPr>
                <w:rFonts w:ascii="宋体" w:hAnsi="宋体"/>
                <w:sz w:val="20"/>
                <w:szCs w:val="20"/>
              </w:rPr>
            </w:pPr>
            <w:r>
              <w:rPr>
                <w:rFonts w:hint="eastAsia" w:ascii="宋体" w:hAnsi="宋体"/>
                <w:sz w:val="20"/>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488" w:type="dxa"/>
            <w:tcBorders>
              <w:left w:val="single" w:color="auto" w:sz="12" w:space="0"/>
            </w:tcBorders>
          </w:tcPr>
          <w:p>
            <w:pPr>
              <w:spacing w:line="240" w:lineRule="auto"/>
              <w:rPr>
                <w:rFonts w:hint="eastAsia" w:ascii="宋体" w:hAnsi="宋体"/>
                <w:b/>
                <w:bCs/>
                <w:color w:val="000000"/>
                <w:sz w:val="20"/>
                <w:szCs w:val="20"/>
                <w:highlight w:val="yellow"/>
                <w:lang w:eastAsia="zh-CN"/>
              </w:rPr>
            </w:pPr>
            <w:r>
              <w:rPr>
                <w:rFonts w:hint="eastAsia" w:ascii="宋体" w:hAnsi="宋体"/>
                <w:b/>
                <w:bCs/>
                <w:color w:val="000000"/>
                <w:sz w:val="20"/>
                <w:szCs w:val="20"/>
                <w:highlight w:val="yellow"/>
                <w:lang w:eastAsia="zh-CN"/>
              </w:rPr>
              <w:t>化妆品注册人/备案人</w:t>
            </w:r>
          </w:p>
        </w:tc>
        <w:tc>
          <w:tcPr>
            <w:tcW w:w="3672" w:type="dxa"/>
            <w:gridSpan w:val="3"/>
          </w:tcPr>
          <w:p>
            <w:pPr>
              <w:spacing w:line="240" w:lineRule="auto"/>
              <w:rPr>
                <w:rFonts w:hint="default" w:ascii="宋体" w:hAnsi="宋体"/>
                <w:sz w:val="20"/>
                <w:szCs w:val="20"/>
                <w:lang w:val="en-US" w:eastAsia="zh-CN"/>
              </w:rPr>
            </w:pPr>
            <w:r>
              <w:rPr>
                <w:rFonts w:hint="default" w:ascii="宋体" w:hAnsi="宋体"/>
                <w:sz w:val="20"/>
                <w:szCs w:val="20"/>
                <w:lang w:val="en-US" w:eastAsia="zh-CN"/>
              </w:rPr>
              <w:tab/>
            </w:r>
          </w:p>
        </w:tc>
        <w:tc>
          <w:tcPr>
            <w:tcW w:w="1956" w:type="dxa"/>
            <w:gridSpan w:val="3"/>
          </w:tcPr>
          <w:p>
            <w:pPr>
              <w:spacing w:line="240" w:lineRule="auto"/>
              <w:rPr>
                <w:rFonts w:hint="eastAsia" w:ascii="宋体" w:hAnsi="宋体" w:eastAsia="宋体"/>
                <w:b/>
                <w:bCs/>
                <w:sz w:val="20"/>
                <w:szCs w:val="20"/>
                <w:highlight w:val="yellow"/>
                <w:lang w:eastAsia="zh-CN"/>
              </w:rPr>
            </w:pPr>
            <w:r>
              <w:rPr>
                <w:rFonts w:hint="eastAsia" w:ascii="宋体" w:hAnsi="宋体"/>
                <w:b/>
                <w:bCs/>
                <w:sz w:val="20"/>
                <w:szCs w:val="20"/>
                <w:highlight w:val="yellow"/>
              </w:rPr>
              <w:t>境内责任人</w:t>
            </w:r>
            <w:r>
              <w:rPr>
                <w:rFonts w:hint="eastAsia" w:ascii="宋体" w:hAnsi="宋体"/>
                <w:b/>
                <w:bCs/>
                <w:sz w:val="20"/>
                <w:szCs w:val="20"/>
                <w:highlight w:val="yellow"/>
                <w:lang w:eastAsia="zh-CN"/>
              </w:rPr>
              <w:t>：</w:t>
            </w:r>
          </w:p>
        </w:tc>
        <w:tc>
          <w:tcPr>
            <w:tcW w:w="3587" w:type="dxa"/>
            <w:gridSpan w:val="6"/>
            <w:tcBorders>
              <w:right w:val="single" w:color="auto" w:sz="12" w:space="0"/>
            </w:tcBorders>
          </w:tcPr>
          <w:p>
            <w:pPr>
              <w:spacing w:line="240" w:lineRule="auto"/>
              <w:rPr>
                <w:rFonts w:hint="default"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tcBorders>
          </w:tcPr>
          <w:p>
            <w:pPr>
              <w:spacing w:line="240" w:lineRule="auto"/>
              <w:rPr>
                <w:rFonts w:hint="eastAsia" w:ascii="宋体" w:hAnsi="宋体" w:eastAsia="宋体"/>
                <w:color w:val="000000"/>
                <w:sz w:val="20"/>
                <w:szCs w:val="20"/>
                <w:lang w:eastAsia="zh-CN"/>
              </w:rPr>
            </w:pPr>
            <w:r>
              <w:rPr>
                <w:rFonts w:hint="eastAsia" w:ascii="宋体" w:hAnsi="宋体"/>
                <w:sz w:val="20"/>
                <w:szCs w:val="20"/>
              </w:rPr>
              <w:t>产品来源</w:t>
            </w:r>
            <w:r>
              <w:rPr>
                <w:rFonts w:hint="eastAsia" w:ascii="宋体" w:hAnsi="宋体"/>
                <w:sz w:val="20"/>
                <w:szCs w:val="20"/>
                <w:lang w:eastAsia="zh-CN"/>
              </w:rPr>
              <w:t>：</w:t>
            </w:r>
          </w:p>
        </w:tc>
        <w:tc>
          <w:tcPr>
            <w:tcW w:w="9215" w:type="dxa"/>
            <w:gridSpan w:val="12"/>
            <w:tcBorders>
              <w:right w:val="single" w:color="auto" w:sz="12" w:space="0"/>
            </w:tcBorders>
          </w:tcPr>
          <w:p>
            <w:pPr>
              <w:spacing w:line="240" w:lineRule="auto"/>
              <w:rPr>
                <w:rFonts w:ascii="宋体" w:hAnsi="宋体"/>
                <w:color w:val="000000"/>
                <w:sz w:val="20"/>
                <w:szCs w:val="20"/>
                <w:lang w:eastAsia="zh-CN"/>
              </w:rPr>
            </w:pPr>
            <w:r>
              <w:rPr>
                <w:rFonts w:hint="eastAsia" w:ascii="宋体" w:hAnsi="宋体"/>
                <w:color w:val="000000"/>
                <w:sz w:val="20"/>
                <w:szCs w:val="20"/>
                <w:lang w:eastAsia="zh-CN"/>
              </w:rPr>
              <w:t>□商场（超市、专柜）</w:t>
            </w:r>
            <w:r>
              <w:rPr>
                <w:rFonts w:ascii="宋体" w:hAnsi="宋体"/>
                <w:color w:val="000000"/>
                <w:sz w:val="20"/>
                <w:szCs w:val="20"/>
                <w:lang w:eastAsia="zh-CN"/>
              </w:rPr>
              <w:t xml:space="preserve">  </w:t>
            </w:r>
            <w:r>
              <w:rPr>
                <w:rFonts w:hint="eastAsia" w:ascii="宋体" w:hAnsi="宋体"/>
                <w:sz w:val="20"/>
                <w:szCs w:val="20"/>
                <w:lang w:eastAsia="zh-CN"/>
              </w:rPr>
              <w:t>□</w:t>
            </w:r>
            <w:r>
              <w:rPr>
                <w:rFonts w:hint="eastAsia" w:ascii="宋体" w:hAnsi="宋体"/>
                <w:color w:val="000000"/>
                <w:sz w:val="20"/>
                <w:szCs w:val="20"/>
                <w:lang w:eastAsia="zh-CN"/>
              </w:rPr>
              <w:t>网购</w:t>
            </w:r>
            <w:r>
              <w:rPr>
                <w:rFonts w:ascii="宋体" w:hAnsi="宋体"/>
                <w:color w:val="000000"/>
                <w:sz w:val="20"/>
                <w:szCs w:val="20"/>
                <w:lang w:eastAsia="zh-CN"/>
              </w:rPr>
              <w:t xml:space="preserve">  </w:t>
            </w:r>
            <w:r>
              <w:rPr>
                <w:rFonts w:hint="eastAsia" w:ascii="宋体" w:hAnsi="宋体"/>
                <w:color w:val="000000"/>
                <w:sz w:val="20"/>
                <w:szCs w:val="20"/>
                <w:lang w:eastAsia="zh-CN"/>
              </w:rPr>
              <w:t xml:space="preserve"> □美容美发机构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tcBorders>
          </w:tcPr>
          <w:p>
            <w:pPr>
              <w:spacing w:line="240" w:lineRule="auto"/>
              <w:rPr>
                <w:rFonts w:ascii="宋体" w:hAnsi="宋体"/>
                <w:color w:val="000000"/>
                <w:sz w:val="20"/>
                <w:szCs w:val="20"/>
                <w:lang w:eastAsia="zh-CN"/>
              </w:rPr>
            </w:pPr>
            <w:r>
              <w:rPr>
                <w:rFonts w:hint="eastAsia" w:ascii="宋体" w:hAnsi="宋体"/>
                <w:b/>
                <w:bCs/>
                <w:color w:val="000000"/>
                <w:sz w:val="20"/>
                <w:szCs w:val="20"/>
                <w:highlight w:val="yellow"/>
                <w:lang w:eastAsia="zh-CN"/>
              </w:rPr>
              <w:t>购买地点：</w:t>
            </w:r>
          </w:p>
        </w:tc>
        <w:tc>
          <w:tcPr>
            <w:tcW w:w="9215" w:type="dxa"/>
            <w:gridSpan w:val="12"/>
            <w:tcBorders>
              <w:right w:val="single" w:color="auto" w:sz="12" w:space="0"/>
            </w:tcBorders>
          </w:tcPr>
          <w:p>
            <w:pPr>
              <w:spacing w:line="240" w:lineRule="auto"/>
              <w:rPr>
                <w:rFonts w:hint="default" w:ascii="宋体" w:hAnsi="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488" w:type="dxa"/>
            <w:tcBorders>
              <w:left w:val="single" w:color="auto" w:sz="12" w:space="0"/>
              <w:bottom w:val="single" w:color="auto" w:sz="12" w:space="0"/>
            </w:tcBorders>
          </w:tcPr>
          <w:p>
            <w:pPr>
              <w:spacing w:line="240" w:lineRule="auto"/>
              <w:rPr>
                <w:rFonts w:ascii="宋体" w:hAnsi="宋体"/>
                <w:sz w:val="20"/>
                <w:szCs w:val="20"/>
                <w:lang w:eastAsia="zh-CN"/>
              </w:rPr>
            </w:pPr>
            <w:r>
              <w:rPr>
                <w:rFonts w:hint="eastAsia" w:ascii="宋体" w:hAnsi="宋体"/>
                <w:sz w:val="20"/>
                <w:szCs w:val="20"/>
                <w:lang w:eastAsia="zh-CN"/>
              </w:rPr>
              <w:t>化妆品有关</w:t>
            </w:r>
          </w:p>
          <w:p>
            <w:pPr>
              <w:spacing w:line="240" w:lineRule="auto"/>
              <w:rPr>
                <w:rFonts w:ascii="宋体" w:hAnsi="宋体"/>
                <w:sz w:val="20"/>
                <w:szCs w:val="20"/>
                <w:lang w:eastAsia="zh-CN"/>
              </w:rPr>
            </w:pPr>
            <w:r>
              <w:rPr>
                <w:rFonts w:hint="eastAsia" w:ascii="宋体" w:hAnsi="宋体"/>
                <w:sz w:val="20"/>
                <w:szCs w:val="20"/>
                <w:lang w:eastAsia="zh-CN"/>
              </w:rPr>
              <w:t>斑贴试验：</w:t>
            </w:r>
          </w:p>
        </w:tc>
        <w:tc>
          <w:tcPr>
            <w:tcW w:w="2830" w:type="dxa"/>
            <w:gridSpan w:val="2"/>
            <w:tcBorders>
              <w:bottom w:val="single" w:color="auto" w:sz="12" w:space="0"/>
            </w:tcBorders>
          </w:tcPr>
          <w:p>
            <w:pPr>
              <w:spacing w:line="240" w:lineRule="auto"/>
              <w:rPr>
                <w:rFonts w:ascii="宋体" w:hAnsi="宋体"/>
                <w:sz w:val="20"/>
                <w:szCs w:val="20"/>
              </w:rPr>
            </w:pPr>
            <w:r>
              <w:rPr>
                <w:rFonts w:hint="eastAsia" w:ascii="宋体" w:hAnsi="宋体"/>
                <w:sz w:val="20"/>
                <w:szCs w:val="20"/>
                <w:lang w:eastAsia="zh-CN"/>
              </w:rPr>
              <w:t>□</w:t>
            </w:r>
            <w:r>
              <w:rPr>
                <w:rFonts w:hint="eastAsia" w:ascii="宋体" w:hAnsi="宋体"/>
                <w:sz w:val="20"/>
                <w:szCs w:val="20"/>
              </w:rPr>
              <w:t>未做</w:t>
            </w:r>
          </w:p>
        </w:tc>
        <w:tc>
          <w:tcPr>
            <w:tcW w:w="6385" w:type="dxa"/>
            <w:gridSpan w:val="10"/>
            <w:tcBorders>
              <w:bottom w:val="single" w:color="auto" w:sz="12" w:space="0"/>
              <w:right w:val="single" w:color="auto" w:sz="12" w:space="0"/>
            </w:tcBorders>
          </w:tcPr>
          <w:p>
            <w:pPr>
              <w:spacing w:line="240" w:lineRule="auto"/>
              <w:rPr>
                <w:rFonts w:ascii="宋体" w:hAnsi="宋体"/>
                <w:sz w:val="20"/>
                <w:szCs w:val="20"/>
                <w:lang w:eastAsia="zh-CN"/>
              </w:rPr>
            </w:pPr>
            <w:r>
              <w:rPr>
                <w:rFonts w:hint="eastAsia" w:ascii="宋体" w:hAnsi="宋体"/>
                <w:sz w:val="20"/>
                <w:szCs w:val="20"/>
                <w:lang w:eastAsia="zh-CN"/>
              </w:rPr>
              <w:t>□已做：□原物斑贴实验：□阳性</w:t>
            </w:r>
            <w:r>
              <w:rPr>
                <w:rFonts w:ascii="宋体" w:hAnsi="宋体"/>
                <w:sz w:val="20"/>
                <w:szCs w:val="20"/>
                <w:u w:val="single"/>
                <w:lang w:eastAsia="zh-CN"/>
              </w:rPr>
              <w:t xml:space="preserve">             </w:t>
            </w:r>
            <w:r>
              <w:rPr>
                <w:rFonts w:ascii="宋体" w:hAnsi="宋体"/>
                <w:sz w:val="20"/>
                <w:szCs w:val="20"/>
                <w:lang w:eastAsia="zh-CN"/>
              </w:rPr>
              <w:t xml:space="preserve">  </w:t>
            </w:r>
            <w:r>
              <w:rPr>
                <w:rFonts w:hint="eastAsia" w:ascii="宋体" w:hAnsi="宋体"/>
                <w:sz w:val="20"/>
                <w:szCs w:val="20"/>
                <w:lang w:eastAsia="zh-CN"/>
              </w:rPr>
              <w:t>□阴性</w:t>
            </w:r>
          </w:p>
          <w:p>
            <w:pPr>
              <w:spacing w:line="240" w:lineRule="auto"/>
              <w:ind w:firstLine="800" w:firstLineChars="400"/>
              <w:rPr>
                <w:rFonts w:ascii="宋体" w:hAnsi="宋体"/>
                <w:sz w:val="20"/>
                <w:szCs w:val="20"/>
                <w:lang w:eastAsia="zh-CN"/>
              </w:rPr>
            </w:pPr>
            <w:r>
              <w:rPr>
                <w:rFonts w:hint="eastAsia" w:ascii="宋体" w:hAnsi="宋体"/>
                <w:sz w:val="20"/>
                <w:szCs w:val="20"/>
                <w:lang w:eastAsia="zh-CN"/>
              </w:rPr>
              <w:t>□光斑贴试验：</w:t>
            </w:r>
            <w:r>
              <w:rPr>
                <w:rFonts w:ascii="宋体" w:hAnsi="宋体"/>
                <w:sz w:val="20"/>
                <w:szCs w:val="20"/>
                <w:lang w:eastAsia="zh-CN"/>
              </w:rPr>
              <w:t xml:space="preserve">  </w:t>
            </w:r>
            <w:r>
              <w:rPr>
                <w:rFonts w:hint="eastAsia" w:ascii="宋体" w:hAnsi="宋体"/>
                <w:sz w:val="20"/>
                <w:szCs w:val="20"/>
                <w:lang w:eastAsia="zh-CN"/>
              </w:rPr>
              <w:t>□阳性</w:t>
            </w:r>
            <w:r>
              <w:rPr>
                <w:rFonts w:ascii="宋体" w:hAnsi="宋体"/>
                <w:sz w:val="20"/>
                <w:szCs w:val="20"/>
                <w:u w:val="single"/>
                <w:lang w:eastAsia="zh-CN"/>
              </w:rPr>
              <w:t xml:space="preserve">             </w:t>
            </w:r>
            <w:r>
              <w:rPr>
                <w:rFonts w:ascii="宋体" w:hAnsi="宋体"/>
                <w:sz w:val="20"/>
                <w:szCs w:val="20"/>
                <w:lang w:eastAsia="zh-CN"/>
              </w:rPr>
              <w:t xml:space="preserve">  </w:t>
            </w:r>
            <w:r>
              <w:rPr>
                <w:rFonts w:hint="eastAsia" w:ascii="宋体" w:hAnsi="宋体"/>
                <w:sz w:val="20"/>
                <w:szCs w:val="20"/>
                <w:lang w:eastAsia="zh-CN"/>
              </w:rPr>
              <w:t>□阴性 待确定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488" w:type="dxa"/>
            <w:tcBorders>
              <w:top w:val="single" w:color="auto" w:sz="4" w:space="0"/>
              <w:left w:val="single" w:color="auto" w:sz="12" w:space="0"/>
              <w:bottom w:val="single" w:color="auto" w:sz="8" w:space="0"/>
            </w:tcBorders>
          </w:tcPr>
          <w:p>
            <w:pPr>
              <w:spacing w:line="240" w:lineRule="auto"/>
              <w:jc w:val="left"/>
              <w:rPr>
                <w:rFonts w:ascii="宋体" w:hAnsi="宋体"/>
                <w:sz w:val="20"/>
                <w:szCs w:val="20"/>
              </w:rPr>
            </w:pPr>
            <w:r>
              <w:rPr>
                <w:rFonts w:hint="eastAsia" w:ascii="宋体" w:hAnsi="宋体"/>
                <w:b/>
                <w:bCs/>
                <w:sz w:val="20"/>
                <w:szCs w:val="20"/>
                <w:highlight w:val="yellow"/>
              </w:rPr>
              <w:t>其他辅助检查</w:t>
            </w:r>
            <w:r>
              <w:rPr>
                <w:rFonts w:hint="eastAsia" w:ascii="宋体" w:hAnsi="宋体"/>
                <w:b/>
                <w:bCs/>
                <w:sz w:val="20"/>
                <w:szCs w:val="20"/>
                <w:highlight w:val="yellow"/>
                <w:lang w:eastAsia="zh-CN"/>
              </w:rPr>
              <w:t>：</w:t>
            </w:r>
          </w:p>
        </w:tc>
        <w:tc>
          <w:tcPr>
            <w:tcW w:w="9215" w:type="dxa"/>
            <w:gridSpan w:val="12"/>
            <w:tcBorders>
              <w:top w:val="single" w:color="auto" w:sz="4" w:space="0"/>
              <w:bottom w:val="single" w:color="auto" w:sz="8" w:space="0"/>
              <w:right w:val="single" w:color="auto" w:sz="12" w:space="0"/>
            </w:tcBorders>
          </w:tcPr>
          <w:p>
            <w:pPr>
              <w:spacing w:line="240" w:lineRule="auto"/>
              <w:rPr>
                <w:rFonts w:ascii="宋体" w:hAnsi="宋体"/>
                <w:sz w:val="20"/>
                <w:szCs w:val="20"/>
                <w:lang w:eastAsia="zh-CN"/>
              </w:rPr>
            </w:pPr>
            <w:r>
              <w:rPr>
                <w:rFonts w:hint="eastAsia" w:ascii="宋体" w:hAnsi="宋体"/>
                <w:sz w:val="20"/>
                <w:szCs w:val="20"/>
                <w:lang w:eastAsia="zh-CN"/>
              </w:rPr>
              <w:t>□有（名称</w:t>
            </w:r>
            <w:r>
              <w:rPr>
                <w:rFonts w:ascii="宋体" w:hAnsi="宋体"/>
                <w:sz w:val="20"/>
                <w:szCs w:val="20"/>
                <w:u w:val="single"/>
                <w:lang w:eastAsia="zh-CN"/>
              </w:rPr>
              <w:t xml:space="preserve">  </w:t>
            </w:r>
            <w:r>
              <w:rPr>
                <w:rFonts w:hint="eastAsia" w:ascii="宋体" w:hAnsi="宋体"/>
                <w:sz w:val="20"/>
                <w:szCs w:val="20"/>
                <w:u w:val="single"/>
                <w:lang w:val="en-US" w:eastAsia="zh-CN"/>
              </w:rPr>
              <w:t xml:space="preserve">  </w:t>
            </w:r>
            <w:r>
              <w:rPr>
                <w:rFonts w:ascii="宋体" w:hAnsi="宋体"/>
                <w:sz w:val="20"/>
                <w:szCs w:val="20"/>
                <w:u w:val="single"/>
                <w:lang w:eastAsia="zh-CN"/>
              </w:rPr>
              <w:t xml:space="preserve">     </w:t>
            </w:r>
            <w:r>
              <w:rPr>
                <w:rFonts w:hint="eastAsia" w:ascii="宋体" w:hAnsi="宋体"/>
                <w:sz w:val="20"/>
                <w:szCs w:val="20"/>
                <w:lang w:eastAsia="zh-CN"/>
              </w:rPr>
              <w:t>，结果</w:t>
            </w:r>
            <w:r>
              <w:rPr>
                <w:rFonts w:ascii="宋体" w:hAnsi="宋体"/>
                <w:sz w:val="20"/>
                <w:szCs w:val="20"/>
                <w:u w:val="single"/>
                <w:lang w:eastAsia="zh-CN"/>
              </w:rPr>
              <w:t xml:space="preserve">             </w:t>
            </w:r>
            <w:r>
              <w:rPr>
                <w:rFonts w:hint="eastAsia" w:ascii="宋体" w:hAnsi="宋体"/>
                <w:sz w:val="20"/>
                <w:szCs w:val="20"/>
                <w:lang w:eastAsia="zh-CN"/>
              </w:rPr>
              <w:t>）</w:t>
            </w:r>
            <w:r>
              <w:rPr>
                <w:rFonts w:ascii="宋体" w:hAnsi="宋体"/>
                <w:sz w:val="20"/>
                <w:szCs w:val="20"/>
                <w:lang w:eastAsia="zh-CN"/>
              </w:rPr>
              <w:t xml:space="preserve">  </w:t>
            </w:r>
            <w:r>
              <w:rPr>
                <w:rFonts w:hint="eastAsia" w:ascii="宋体" w:hAnsi="宋体"/>
                <w:sz w:val="20"/>
                <w:szCs w:val="20"/>
                <w:lang w:eastAsia="zh-CN"/>
              </w:rPr>
              <w:t>☑无</w:t>
            </w:r>
            <w:r>
              <w:rPr>
                <w:rFonts w:ascii="宋体" w:hAnsi="宋体"/>
                <w:sz w:val="20"/>
                <w:szCs w:val="20"/>
                <w:lang w:eastAsia="zh-CN"/>
              </w:rPr>
              <w:t xml:space="preserve">  </w:t>
            </w:r>
            <w:r>
              <w:rPr>
                <w:rFonts w:hint="eastAsia" w:ascii="宋体" w:hAnsi="宋体"/>
                <w:sz w:val="20"/>
                <w:szCs w:val="20"/>
                <w:lang w:eastAsia="zh-CN"/>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0703" w:type="dxa"/>
            <w:gridSpan w:val="13"/>
            <w:tcBorders>
              <w:top w:val="single" w:color="auto" w:sz="12" w:space="0"/>
              <w:left w:val="single" w:color="auto" w:sz="12" w:space="0"/>
              <w:right w:val="single" w:color="auto" w:sz="12" w:space="0"/>
            </w:tcBorders>
          </w:tcPr>
          <w:p>
            <w:pPr>
              <w:spacing w:line="240" w:lineRule="auto"/>
              <w:rPr>
                <w:rFonts w:ascii="宋体" w:hAnsi="宋体"/>
                <w:b/>
                <w:color w:val="auto"/>
                <w:sz w:val="20"/>
                <w:szCs w:val="20"/>
              </w:rPr>
            </w:pPr>
            <w:r>
              <w:rPr>
                <w:rFonts w:hint="eastAsia" w:ascii="宋体" w:hAnsi="宋体"/>
                <w:b/>
                <w:color w:val="auto"/>
                <w:sz w:val="20"/>
                <w:szCs w:val="20"/>
              </w:rPr>
              <w:t>关联性评价：</w:t>
            </w:r>
          </w:p>
          <w:p>
            <w:pPr>
              <w:widowControl w:val="0"/>
              <w:numPr>
                <w:ilvl w:val="0"/>
                <w:numId w:val="2"/>
              </w:numPr>
              <w:spacing w:after="0" w:line="240" w:lineRule="auto"/>
              <w:jc w:val="both"/>
              <w:rPr>
                <w:rFonts w:ascii="宋体" w:hAnsi="宋体"/>
                <w:sz w:val="20"/>
                <w:szCs w:val="20"/>
              </w:rPr>
            </w:pPr>
            <w:r>
              <w:rPr>
                <w:rFonts w:hint="eastAsia" w:ascii="宋体" w:hAnsi="宋体"/>
                <w:sz w:val="20"/>
                <w:szCs w:val="20"/>
                <w:lang w:eastAsia="zh-CN"/>
              </w:rPr>
              <w:t>化妆品使用与不良反应出现有无合理的时间关系？</w:t>
            </w:r>
            <w:r>
              <w:rPr>
                <w:rFonts w:ascii="宋体" w:hAnsi="宋体"/>
                <w:sz w:val="20"/>
                <w:szCs w:val="20"/>
                <w:lang w:eastAsia="zh-CN"/>
              </w:rPr>
              <w:t xml:space="preserve">           </w:t>
            </w:r>
            <w:r>
              <w:rPr>
                <w:rFonts w:hint="eastAsia" w:ascii="宋体" w:hAnsi="宋体"/>
                <w:sz w:val="20"/>
                <w:szCs w:val="20"/>
                <w:lang w:eastAsia="zh-CN"/>
              </w:rPr>
              <w:t xml:space="preserve">        □</w:t>
            </w:r>
            <w:r>
              <w:rPr>
                <w:rFonts w:hint="eastAsia" w:ascii="宋体" w:hAnsi="宋体"/>
                <w:sz w:val="20"/>
                <w:szCs w:val="20"/>
              </w:rPr>
              <w:t>有</w:t>
            </w:r>
            <w:r>
              <w:rPr>
                <w:rFonts w:ascii="宋体" w:hAnsi="宋体"/>
                <w:sz w:val="20"/>
                <w:szCs w:val="20"/>
              </w:rPr>
              <w:t xml:space="preserve">  </w:t>
            </w:r>
            <w:r>
              <w:rPr>
                <w:rFonts w:hint="eastAsia" w:ascii="宋体" w:hAnsi="宋体"/>
                <w:sz w:val="20"/>
                <w:szCs w:val="20"/>
              </w:rPr>
              <w:t>□无</w:t>
            </w:r>
          </w:p>
          <w:p>
            <w:pPr>
              <w:widowControl w:val="0"/>
              <w:numPr>
                <w:ilvl w:val="0"/>
                <w:numId w:val="2"/>
              </w:numPr>
              <w:spacing w:after="0" w:line="240" w:lineRule="auto"/>
              <w:jc w:val="both"/>
              <w:rPr>
                <w:rFonts w:ascii="宋体" w:hAnsi="宋体"/>
                <w:b/>
                <w:sz w:val="20"/>
                <w:szCs w:val="20"/>
              </w:rPr>
            </w:pPr>
            <w:r>
              <w:rPr>
                <w:rFonts w:hint="eastAsia" w:ascii="宋体" w:hAnsi="宋体"/>
                <w:sz w:val="20"/>
                <w:szCs w:val="20"/>
                <w:lang w:eastAsia="zh-CN"/>
              </w:rPr>
              <w:t>停止使用化妆品后不良反应是否消失或减轻？</w:t>
            </w:r>
            <w:r>
              <w:rPr>
                <w:rFonts w:ascii="宋体" w:hAnsi="宋体"/>
                <w:sz w:val="20"/>
                <w:szCs w:val="20"/>
                <w:lang w:eastAsia="zh-CN"/>
              </w:rPr>
              <w:t xml:space="preserve">              </w:t>
            </w:r>
            <w:r>
              <w:rPr>
                <w:rFonts w:hint="eastAsia" w:ascii="宋体" w:hAnsi="宋体"/>
                <w:sz w:val="20"/>
                <w:szCs w:val="20"/>
                <w:lang w:eastAsia="zh-CN"/>
              </w:rPr>
              <w:t xml:space="preserve">         □</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□否</w:t>
            </w:r>
            <w:r>
              <w:rPr>
                <w:rFonts w:ascii="宋体" w:hAnsi="宋体"/>
                <w:sz w:val="20"/>
                <w:szCs w:val="20"/>
              </w:rPr>
              <w:t xml:space="preserve">  </w:t>
            </w:r>
            <w:r>
              <w:rPr>
                <w:rFonts w:hint="eastAsia" w:ascii="宋体" w:hAnsi="宋体"/>
                <w:sz w:val="20"/>
                <w:szCs w:val="20"/>
              </w:rPr>
              <w:t>□不明</w:t>
            </w:r>
          </w:p>
          <w:p>
            <w:pPr>
              <w:widowControl w:val="0"/>
              <w:numPr>
                <w:ilvl w:val="0"/>
                <w:numId w:val="2"/>
              </w:numPr>
              <w:spacing w:after="0" w:line="240" w:lineRule="auto"/>
              <w:jc w:val="both"/>
              <w:rPr>
                <w:rFonts w:ascii="宋体" w:hAnsi="宋体"/>
                <w:b/>
                <w:sz w:val="20"/>
                <w:szCs w:val="20"/>
              </w:rPr>
            </w:pPr>
            <w:r>
              <w:rPr>
                <w:rFonts w:hint="eastAsia" w:ascii="宋体" w:hAnsi="宋体"/>
                <w:sz w:val="20"/>
                <w:szCs w:val="20"/>
                <w:lang w:eastAsia="zh-CN"/>
              </w:rPr>
              <w:t>再次使用可疑化妆品是否再次出现同样反应？</w:t>
            </w:r>
            <w:r>
              <w:rPr>
                <w:rFonts w:ascii="宋体" w:hAnsi="宋体"/>
                <w:sz w:val="20"/>
                <w:szCs w:val="20"/>
                <w:lang w:eastAsia="zh-CN"/>
              </w:rPr>
              <w:t xml:space="preserve">               </w:t>
            </w:r>
            <w:r>
              <w:rPr>
                <w:rFonts w:hint="eastAsia" w:ascii="宋体" w:hAnsi="宋体"/>
                <w:sz w:val="20"/>
                <w:szCs w:val="20"/>
                <w:lang w:eastAsia="zh-CN"/>
              </w:rPr>
              <w:t xml:space="preserve">        □</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□否</w:t>
            </w:r>
            <w:r>
              <w:rPr>
                <w:rFonts w:ascii="宋体" w:hAnsi="宋体"/>
                <w:sz w:val="20"/>
                <w:szCs w:val="20"/>
              </w:rPr>
              <w:t xml:space="preserve">  </w:t>
            </w:r>
            <w:r>
              <w:rPr>
                <w:rFonts w:hint="eastAsia" w:ascii="宋体" w:hAnsi="宋体"/>
                <w:sz w:val="20"/>
                <w:szCs w:val="20"/>
              </w:rPr>
              <w:t>□未再使用</w:t>
            </w:r>
          </w:p>
          <w:p>
            <w:pPr>
              <w:widowControl w:val="0"/>
              <w:numPr>
                <w:ilvl w:val="0"/>
                <w:numId w:val="2"/>
              </w:numPr>
              <w:spacing w:after="0" w:line="240" w:lineRule="auto"/>
              <w:jc w:val="both"/>
              <w:rPr>
                <w:rFonts w:ascii="宋体" w:hAnsi="宋体"/>
                <w:b/>
                <w:sz w:val="20"/>
                <w:szCs w:val="20"/>
              </w:rPr>
            </w:pPr>
            <w:r>
              <w:rPr>
                <w:rFonts w:hint="eastAsia" w:ascii="宋体" w:hAnsi="宋体"/>
                <w:sz w:val="20"/>
                <w:szCs w:val="20"/>
                <w:lang w:eastAsia="zh-CN"/>
              </w:rPr>
              <w:t>不良反应是否可用其他接触物的作用，患者</w:t>
            </w:r>
            <w:r>
              <w:rPr>
                <w:rFonts w:ascii="宋体" w:hAnsi="宋体"/>
                <w:sz w:val="20"/>
                <w:szCs w:val="20"/>
                <w:lang w:eastAsia="zh-CN"/>
              </w:rPr>
              <w:t>/</w:t>
            </w:r>
            <w:r>
              <w:rPr>
                <w:rFonts w:hint="eastAsia" w:ascii="宋体" w:hAnsi="宋体"/>
                <w:sz w:val="20"/>
                <w:szCs w:val="20"/>
                <w:lang w:eastAsia="zh-CN"/>
              </w:rPr>
              <w:t>消费者的病情进展解释？</w:t>
            </w:r>
            <w:r>
              <w:rPr>
                <w:rFonts w:ascii="宋体" w:hAnsi="宋体"/>
                <w:sz w:val="20"/>
                <w:szCs w:val="20"/>
                <w:lang w:eastAsia="zh-CN"/>
              </w:rPr>
              <w:t xml:space="preserve">  </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lang w:eastAsia="zh-CN"/>
              </w:rPr>
              <w:t>□</w:t>
            </w:r>
            <w:bookmarkStart w:id="1" w:name="_GoBack"/>
            <w:bookmarkEnd w:id="1"/>
            <w:r>
              <w:rPr>
                <w:rFonts w:hint="eastAsia" w:ascii="宋体" w:hAnsi="宋体"/>
                <w:sz w:val="20"/>
                <w:szCs w:val="20"/>
              </w:rPr>
              <w:t>否</w:t>
            </w:r>
          </w:p>
          <w:p>
            <w:pPr>
              <w:widowControl w:val="0"/>
              <w:numPr>
                <w:ilvl w:val="0"/>
                <w:numId w:val="2"/>
              </w:numPr>
              <w:spacing w:after="0" w:line="240" w:lineRule="auto"/>
              <w:jc w:val="both"/>
              <w:rPr>
                <w:rFonts w:ascii="宋体" w:hAnsi="宋体"/>
                <w:b/>
                <w:sz w:val="20"/>
                <w:szCs w:val="20"/>
                <w:lang w:eastAsia="zh-CN"/>
              </w:rPr>
            </w:pPr>
            <w:r>
              <w:rPr>
                <w:rFonts w:hint="eastAsia" w:ascii="宋体" w:hAnsi="宋体"/>
                <w:sz w:val="20"/>
                <w:szCs w:val="20"/>
                <w:lang w:eastAsia="zh-CN"/>
              </w:rPr>
              <w:t>斑贴试验结果是否可以说明化妆品使用与不良反应出现有明显的相关性？□是</w:t>
            </w:r>
            <w:r>
              <w:rPr>
                <w:rFonts w:ascii="宋体" w:hAnsi="宋体"/>
                <w:sz w:val="20"/>
                <w:szCs w:val="20"/>
                <w:lang w:eastAsia="zh-CN"/>
              </w:rPr>
              <w:t xml:space="preserve">  </w:t>
            </w:r>
            <w:r>
              <w:rPr>
                <w:rFonts w:hint="eastAsia" w:ascii="宋体" w:hAnsi="宋体"/>
                <w:sz w:val="20"/>
                <w:szCs w:val="20"/>
                <w:lang w:eastAsia="zh-CN"/>
              </w:rPr>
              <w:t>□否</w:t>
            </w:r>
            <w:r>
              <w:rPr>
                <w:rFonts w:ascii="宋体" w:hAnsi="宋体"/>
                <w:sz w:val="20"/>
                <w:szCs w:val="20"/>
                <w:lang w:eastAsia="zh-CN"/>
              </w:rPr>
              <w:t xml:space="preserve">  </w:t>
            </w:r>
            <w:r>
              <w:rPr>
                <w:rFonts w:hint="eastAsia" w:ascii="宋体" w:hAnsi="宋体"/>
                <w:sz w:val="20"/>
                <w:szCs w:val="20"/>
                <w:lang w:eastAsia="zh-CN"/>
              </w:rPr>
              <w:t>□不明</w:t>
            </w:r>
            <w:r>
              <w:rPr>
                <w:rFonts w:ascii="宋体" w:hAnsi="宋体"/>
                <w:sz w:val="20"/>
                <w:szCs w:val="20"/>
                <w:lang w:eastAsia="zh-CN"/>
              </w:rPr>
              <w:t xml:space="preserve">  </w:t>
            </w:r>
            <w:r>
              <w:rPr>
                <w:rFonts w:hint="eastAsia" w:ascii="宋体" w:hAnsi="宋体"/>
                <w:sz w:val="20"/>
                <w:szCs w:val="20"/>
                <w:lang w:eastAsia="zh-CN"/>
              </w:rPr>
              <w:t>□未做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0703" w:type="dxa"/>
            <w:gridSpan w:val="13"/>
            <w:tcBorders>
              <w:left w:val="single" w:color="auto" w:sz="12" w:space="0"/>
              <w:right w:val="single" w:color="auto" w:sz="12" w:space="0"/>
            </w:tcBorders>
          </w:tcPr>
          <w:p>
            <w:pPr>
              <w:spacing w:line="240" w:lineRule="auto"/>
              <w:rPr>
                <w:rFonts w:ascii="宋体" w:hAnsi="宋体"/>
                <w:sz w:val="20"/>
                <w:szCs w:val="20"/>
                <w:lang w:eastAsia="zh-CN"/>
              </w:rPr>
            </w:pPr>
            <w:r>
              <w:rPr>
                <w:rFonts w:hint="eastAsia" w:ascii="宋体" w:hAnsi="宋体"/>
                <w:sz w:val="20"/>
                <w:szCs w:val="20"/>
                <w:lang w:eastAsia="zh-CN"/>
              </w:rPr>
              <w:t>报告人评价结果：</w:t>
            </w:r>
            <w:r>
              <w:rPr>
                <w:rFonts w:hint="eastAsia" w:ascii="宋体" w:hAnsi="宋体"/>
                <w:b/>
                <w:bCs/>
                <w:sz w:val="20"/>
                <w:szCs w:val="20"/>
                <w:highlight w:val="yellow"/>
                <w:lang w:eastAsia="zh-CN"/>
              </w:rPr>
              <w:t>○肯定</w:t>
            </w:r>
            <w:r>
              <w:rPr>
                <w:rFonts w:ascii="宋体" w:hAnsi="宋体"/>
                <w:sz w:val="20"/>
                <w:szCs w:val="20"/>
                <w:highlight w:val="yellow"/>
                <w:lang w:eastAsia="zh-CN"/>
              </w:rPr>
              <w:t xml:space="preserve">  </w:t>
            </w:r>
            <w:r>
              <w:rPr>
                <w:rFonts w:ascii="宋体" w:hAnsi="宋体"/>
                <w:sz w:val="20"/>
                <w:szCs w:val="20"/>
                <w:lang w:eastAsia="zh-CN"/>
              </w:rPr>
              <w:t xml:space="preserve"> </w:t>
            </w:r>
            <w:r>
              <w:rPr>
                <w:rFonts w:hint="eastAsia" w:ascii="宋体" w:hAnsi="宋体"/>
                <w:sz w:val="20"/>
                <w:szCs w:val="20"/>
                <w:lang w:eastAsia="zh-CN"/>
              </w:rPr>
              <w:t>○很可能</w:t>
            </w:r>
            <w:r>
              <w:rPr>
                <w:rFonts w:ascii="宋体" w:hAnsi="宋体"/>
                <w:sz w:val="20"/>
                <w:szCs w:val="20"/>
                <w:lang w:eastAsia="zh-CN"/>
              </w:rPr>
              <w:t xml:space="preserve">  </w:t>
            </w:r>
            <w:r>
              <w:rPr>
                <w:rFonts w:hint="eastAsia" w:ascii="宋体" w:hAnsi="宋体"/>
                <w:sz w:val="20"/>
                <w:szCs w:val="20"/>
                <w:lang w:eastAsia="zh-CN"/>
              </w:rPr>
              <w:t>○可能</w:t>
            </w:r>
            <w:r>
              <w:rPr>
                <w:rFonts w:ascii="宋体" w:hAnsi="宋体"/>
                <w:sz w:val="20"/>
                <w:szCs w:val="20"/>
                <w:lang w:eastAsia="zh-CN"/>
              </w:rPr>
              <w:t xml:space="preserve">  </w:t>
            </w:r>
            <w:r>
              <w:rPr>
                <w:rFonts w:hint="eastAsia" w:ascii="宋体" w:hAnsi="宋体"/>
                <w:sz w:val="20"/>
                <w:szCs w:val="20"/>
                <w:lang w:eastAsia="zh-CN"/>
              </w:rPr>
              <w:t>○可能无关</w:t>
            </w:r>
            <w:r>
              <w:rPr>
                <w:rFonts w:ascii="宋体" w:hAnsi="宋体"/>
                <w:sz w:val="20"/>
                <w:szCs w:val="20"/>
                <w:lang w:eastAsia="zh-CN"/>
              </w:rPr>
              <w:t xml:space="preserve">  </w:t>
            </w:r>
            <w:r>
              <w:rPr>
                <w:rFonts w:hint="eastAsia" w:ascii="宋体" w:hAnsi="宋体"/>
                <w:sz w:val="20"/>
                <w:szCs w:val="20"/>
                <w:lang w:eastAsia="zh-CN"/>
              </w:rPr>
              <w:t>○待评价  ○无法评价</w:t>
            </w:r>
            <w:r>
              <w:rPr>
                <w:rFonts w:ascii="宋体" w:hAnsi="宋体"/>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0703" w:type="dxa"/>
            <w:gridSpan w:val="13"/>
            <w:tcBorders>
              <w:left w:val="single" w:color="auto" w:sz="12" w:space="0"/>
              <w:right w:val="single" w:color="auto" w:sz="12" w:space="0"/>
            </w:tcBorders>
          </w:tcPr>
          <w:p>
            <w:pPr>
              <w:spacing w:line="240" w:lineRule="auto"/>
              <w:rPr>
                <w:rFonts w:hint="default" w:ascii="宋体" w:hAnsi="宋体"/>
                <w:sz w:val="20"/>
                <w:szCs w:val="20"/>
                <w:lang w:val="en-US" w:eastAsia="zh-CN"/>
              </w:rPr>
            </w:pPr>
            <w:r>
              <w:rPr>
                <w:rFonts w:hint="eastAsia" w:ascii="宋体" w:hAnsi="宋体"/>
                <w:sz w:val="20"/>
                <w:szCs w:val="20"/>
                <w:lang w:val="en-US" w:eastAsia="zh-CN"/>
              </w:rPr>
              <w:t>评价补充：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 w:type="dxa"/>
            <w:tcBorders>
              <w:left w:val="single" w:color="auto" w:sz="12" w:space="0"/>
            </w:tcBorders>
            <w:vAlign w:val="center"/>
          </w:tcPr>
          <w:p>
            <w:pPr>
              <w:spacing w:line="240" w:lineRule="auto"/>
              <w:jc w:val="center"/>
              <w:rPr>
                <w:rFonts w:ascii="宋体" w:hAnsi="宋体" w:cs="宋体"/>
                <w:color w:val="auto"/>
                <w:sz w:val="20"/>
                <w:szCs w:val="20"/>
              </w:rPr>
            </w:pPr>
            <w:r>
              <w:rPr>
                <w:rFonts w:hint="eastAsia" w:ascii="宋体" w:hAnsi="宋体" w:cs="宋体"/>
                <w:color w:val="auto"/>
                <w:sz w:val="20"/>
                <w:szCs w:val="20"/>
              </w:rPr>
              <w:t>报告人</w:t>
            </w:r>
            <w:r>
              <w:rPr>
                <w:rFonts w:ascii="宋体" w:hAnsi="宋体" w:cs="宋体"/>
                <w:color w:val="auto"/>
                <w:sz w:val="20"/>
                <w:szCs w:val="20"/>
              </w:rPr>
              <w:t>:</w:t>
            </w:r>
          </w:p>
        </w:tc>
        <w:tc>
          <w:tcPr>
            <w:tcW w:w="2121" w:type="dxa"/>
            <w:vAlign w:val="center"/>
          </w:tcPr>
          <w:p>
            <w:pPr>
              <w:spacing w:line="240" w:lineRule="auto"/>
              <w:jc w:val="center"/>
              <w:rPr>
                <w:rFonts w:ascii="宋体" w:hAnsi="宋体" w:cs="宋体"/>
                <w:color w:val="auto"/>
                <w:sz w:val="20"/>
                <w:szCs w:val="20"/>
                <w:lang w:eastAsia="zh-CN"/>
              </w:rPr>
            </w:pPr>
            <w:r>
              <w:rPr>
                <w:rFonts w:hint="eastAsia" w:ascii="宋体" w:hAnsi="宋体" w:cs="宋体"/>
                <w:color w:val="auto"/>
                <w:sz w:val="20"/>
                <w:szCs w:val="20"/>
                <w:lang w:eastAsia="zh-CN"/>
              </w:rPr>
              <w:t>系统默认不可改</w:t>
            </w:r>
          </w:p>
        </w:tc>
        <w:tc>
          <w:tcPr>
            <w:tcW w:w="1551" w:type="dxa"/>
            <w:gridSpan w:val="2"/>
            <w:tcMar>
              <w:right w:w="0" w:type="dxa"/>
            </w:tcMar>
            <w:vAlign w:val="center"/>
          </w:tcPr>
          <w:p>
            <w:pPr>
              <w:spacing w:line="240" w:lineRule="auto"/>
              <w:rPr>
                <w:rFonts w:ascii="宋体" w:hAnsi="宋体" w:cs="宋体"/>
                <w:sz w:val="20"/>
                <w:szCs w:val="20"/>
              </w:rPr>
            </w:pPr>
            <w:r>
              <w:rPr>
                <w:rFonts w:hint="eastAsia" w:ascii="宋体" w:hAnsi="宋体" w:cs="宋体"/>
                <w:color w:val="auto"/>
                <w:sz w:val="20"/>
                <w:szCs w:val="20"/>
              </w:rPr>
              <w:t>报告人电话</w:t>
            </w:r>
            <w:r>
              <w:rPr>
                <w:rFonts w:ascii="宋体" w:hAnsi="宋体" w:cs="宋体"/>
                <w:color w:val="auto"/>
                <w:sz w:val="20"/>
                <w:szCs w:val="20"/>
              </w:rPr>
              <w:t>:</w:t>
            </w:r>
          </w:p>
        </w:tc>
        <w:tc>
          <w:tcPr>
            <w:tcW w:w="2135" w:type="dxa"/>
            <w:gridSpan w:val="4"/>
            <w:vAlign w:val="center"/>
          </w:tcPr>
          <w:p>
            <w:pPr>
              <w:spacing w:line="240" w:lineRule="auto"/>
              <w:rPr>
                <w:rFonts w:ascii="宋体" w:hAnsi="宋体" w:cs="宋体"/>
                <w:sz w:val="20"/>
                <w:szCs w:val="20"/>
                <w:lang w:eastAsia="zh-CN"/>
              </w:rPr>
            </w:pPr>
          </w:p>
        </w:tc>
        <w:tc>
          <w:tcPr>
            <w:tcW w:w="3408" w:type="dxa"/>
            <w:gridSpan w:val="5"/>
            <w:tcBorders>
              <w:right w:val="single" w:color="auto" w:sz="12" w:space="0"/>
            </w:tcBorders>
            <w:vAlign w:val="center"/>
          </w:tcPr>
          <w:p>
            <w:pPr>
              <w:spacing w:line="240" w:lineRule="auto"/>
              <w:rPr>
                <w:rFonts w:ascii="宋体" w:hAnsi="宋体" w:cs="宋体"/>
                <w:sz w:val="20"/>
                <w:szCs w:val="20"/>
                <w:lang w:eastAsia="zh-CN"/>
              </w:rPr>
            </w:pPr>
            <w:r>
              <w:rPr>
                <w:rFonts w:hint="eastAsia" w:ascii="宋体" w:hAnsi="宋体" w:cs="宋体"/>
                <w:b/>
                <w:bCs/>
                <w:color w:val="auto"/>
                <w:sz w:val="20"/>
                <w:szCs w:val="20"/>
                <w:lang w:eastAsia="zh-CN"/>
              </w:rPr>
              <w:t>报告日期</w:t>
            </w:r>
            <w:r>
              <w:rPr>
                <w:rFonts w:ascii="宋体" w:hAnsi="宋体" w:cs="宋体"/>
                <w:b/>
                <w:bCs/>
                <w:color w:val="auto"/>
                <w:sz w:val="20"/>
                <w:szCs w:val="20"/>
                <w:lang w:eastAsia="zh-CN"/>
              </w:rPr>
              <w:t>:</w:t>
            </w:r>
            <w:r>
              <w:rPr>
                <w:rFonts w:ascii="宋体" w:hAnsi="宋体" w:cs="宋体"/>
                <w:color w:val="FF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488" w:type="dxa"/>
            <w:tcBorders>
              <w:left w:val="single" w:color="auto" w:sz="12" w:space="0"/>
              <w:bottom w:val="single" w:color="auto" w:sz="12" w:space="0"/>
            </w:tcBorders>
            <w:vAlign w:val="center"/>
          </w:tcPr>
          <w:p>
            <w:pPr>
              <w:spacing w:line="240" w:lineRule="auto"/>
              <w:jc w:val="center"/>
              <w:rPr>
                <w:rFonts w:ascii="宋体" w:hAnsi="宋体" w:cs="宋体"/>
                <w:sz w:val="20"/>
                <w:szCs w:val="20"/>
                <w:lang w:eastAsia="zh-CN"/>
              </w:rPr>
            </w:pPr>
            <w:r>
              <w:rPr>
                <w:rFonts w:hint="eastAsia" w:ascii="宋体" w:hAnsi="宋体" w:cs="宋体"/>
                <w:color w:val="auto"/>
                <w:sz w:val="20"/>
                <w:szCs w:val="20"/>
              </w:rPr>
              <w:t>报告人职业</w:t>
            </w:r>
            <w:r>
              <w:rPr>
                <w:rFonts w:hint="eastAsia" w:ascii="宋体" w:hAnsi="宋体" w:cs="宋体"/>
                <w:color w:val="auto"/>
                <w:sz w:val="20"/>
                <w:szCs w:val="20"/>
                <w:lang w:eastAsia="zh-CN"/>
              </w:rPr>
              <w:t>：</w:t>
            </w:r>
          </w:p>
        </w:tc>
        <w:tc>
          <w:tcPr>
            <w:tcW w:w="9215" w:type="dxa"/>
            <w:gridSpan w:val="12"/>
            <w:tcBorders>
              <w:bottom w:val="single" w:color="auto" w:sz="12" w:space="0"/>
              <w:right w:val="single" w:color="auto" w:sz="12" w:space="0"/>
            </w:tcBorders>
            <w:vAlign w:val="center"/>
          </w:tcPr>
          <w:p>
            <w:pPr>
              <w:spacing w:line="240" w:lineRule="auto"/>
              <w:rPr>
                <w:rFonts w:ascii="宋体" w:hAnsi="宋体" w:cs="宋体"/>
                <w:sz w:val="20"/>
                <w:szCs w:val="20"/>
                <w:lang w:eastAsia="zh-CN"/>
              </w:rPr>
            </w:pPr>
            <w:r>
              <w:rPr>
                <w:rFonts w:hint="eastAsia" w:ascii="宋体" w:hAnsi="宋体" w:cs="宋体"/>
                <w:sz w:val="20"/>
                <w:szCs w:val="20"/>
                <w:lang w:eastAsia="zh-CN"/>
              </w:rPr>
              <w:t>□医护人员</w:t>
            </w:r>
            <w:r>
              <w:rPr>
                <w:rFonts w:ascii="宋体" w:hAnsi="宋体" w:cs="宋体"/>
                <w:sz w:val="20"/>
                <w:szCs w:val="20"/>
                <w:lang w:eastAsia="zh-CN"/>
              </w:rPr>
              <w:t xml:space="preserve"> </w:t>
            </w:r>
            <w:r>
              <w:rPr>
                <w:rFonts w:hint="eastAsia" w:ascii="宋体" w:hAnsi="宋体" w:cs="宋体"/>
                <w:sz w:val="20"/>
                <w:szCs w:val="20"/>
                <w:lang w:eastAsia="zh-CN"/>
              </w:rPr>
              <w:t>□美容美发师</w:t>
            </w:r>
            <w:r>
              <w:rPr>
                <w:rFonts w:ascii="宋体" w:hAnsi="宋体" w:cs="宋体"/>
                <w:sz w:val="20"/>
                <w:szCs w:val="20"/>
                <w:lang w:eastAsia="zh-CN"/>
              </w:rPr>
              <w:t xml:space="preserve"> </w:t>
            </w:r>
            <w:r>
              <w:rPr>
                <w:rFonts w:hint="eastAsia" w:ascii="宋体" w:hAnsi="宋体" w:cs="宋体"/>
                <w:sz w:val="20"/>
                <w:szCs w:val="20"/>
                <w:lang w:eastAsia="zh-CN"/>
              </w:rPr>
              <w:t>□销售人员</w:t>
            </w:r>
            <w:r>
              <w:rPr>
                <w:rFonts w:ascii="宋体" w:hAnsi="宋体" w:cs="宋体"/>
                <w:sz w:val="20"/>
                <w:szCs w:val="20"/>
                <w:lang w:eastAsia="zh-CN"/>
              </w:rPr>
              <w:t xml:space="preserve"> </w:t>
            </w:r>
            <w:r>
              <w:rPr>
                <w:rFonts w:hint="eastAsia" w:ascii="宋体" w:hAnsi="宋体" w:cs="宋体"/>
                <w:sz w:val="20"/>
                <w:szCs w:val="20"/>
                <w:lang w:eastAsia="zh-CN"/>
              </w:rPr>
              <w:t>□监管/监测机构人员□药师</w:t>
            </w:r>
            <w:r>
              <w:rPr>
                <w:rFonts w:ascii="宋体" w:hAnsi="宋体" w:cs="宋体"/>
                <w:sz w:val="20"/>
                <w:szCs w:val="20"/>
                <w:lang w:eastAsia="zh-CN"/>
              </w:rPr>
              <w:t xml:space="preserve"> </w:t>
            </w:r>
            <w:r>
              <w:rPr>
                <w:rFonts w:hint="eastAsia" w:ascii="宋体" w:hAnsi="宋体" w:cs="宋体"/>
                <w:sz w:val="20"/>
                <w:szCs w:val="20"/>
                <w:lang w:eastAsia="zh-CN"/>
              </w:rPr>
              <w:t>□企业监测人员</w:t>
            </w:r>
            <w:r>
              <w:rPr>
                <w:rFonts w:ascii="宋体" w:hAnsi="宋体" w:cs="宋体"/>
                <w:sz w:val="20"/>
                <w:szCs w:val="20"/>
                <w:lang w:eastAsia="zh-CN"/>
              </w:rPr>
              <w:t xml:space="preserve">  </w:t>
            </w:r>
            <w:r>
              <w:rPr>
                <w:rFonts w:hint="eastAsia" w:ascii="宋体" w:hAnsi="宋体" w:cs="宋体"/>
                <w:sz w:val="20"/>
                <w:szCs w:val="20"/>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10703" w:type="dxa"/>
            <w:gridSpan w:val="13"/>
            <w:tcBorders>
              <w:left w:val="single" w:color="auto" w:sz="12" w:space="0"/>
              <w:right w:val="single" w:color="auto" w:sz="12" w:space="0"/>
            </w:tcBorders>
          </w:tcPr>
          <w:p>
            <w:pPr>
              <w:spacing w:line="240" w:lineRule="auto"/>
              <w:rPr>
                <w:rFonts w:ascii="宋体" w:hAnsi="宋体"/>
                <w:sz w:val="20"/>
                <w:szCs w:val="20"/>
                <w:lang w:eastAsia="zh-CN"/>
              </w:rPr>
            </w:pPr>
            <w:r>
              <w:rPr>
                <w:rFonts w:hint="eastAsia" w:ascii="宋体" w:hAnsi="宋体"/>
                <w:sz w:val="20"/>
                <w:szCs w:val="20"/>
              </w:rPr>
              <w:t>备注</w:t>
            </w:r>
            <w:r>
              <w:rPr>
                <w:rFonts w:ascii="宋体" w:hAnsi="宋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jc w:val="center"/>
        </w:trPr>
        <w:tc>
          <w:tcPr>
            <w:tcW w:w="10703" w:type="dxa"/>
            <w:gridSpan w:val="13"/>
            <w:tcBorders>
              <w:left w:val="single" w:color="auto" w:sz="12" w:space="0"/>
              <w:bottom w:val="single" w:color="auto" w:sz="12" w:space="0"/>
              <w:right w:val="single" w:color="auto" w:sz="12" w:space="0"/>
            </w:tcBorders>
          </w:tcPr>
          <w:p>
            <w:pPr>
              <w:spacing w:line="240" w:lineRule="auto"/>
              <w:rPr>
                <w:rFonts w:hint="default" w:ascii="宋体" w:hAnsi="宋体"/>
                <w:sz w:val="20"/>
                <w:szCs w:val="20"/>
                <w:lang w:val="en-US" w:eastAsia="zh-CN"/>
              </w:rPr>
            </w:pPr>
            <w:r>
              <w:rPr>
                <w:rFonts w:hint="eastAsia" w:ascii="宋体" w:hAnsi="宋体"/>
                <w:b/>
                <w:bCs/>
                <w:sz w:val="20"/>
                <w:szCs w:val="20"/>
                <w:highlight w:val="yellow"/>
                <w:lang w:eastAsia="zh-CN"/>
              </w:rPr>
              <w:t>附件</w:t>
            </w:r>
            <w:r>
              <w:rPr>
                <w:rFonts w:ascii="宋体" w:hAnsi="宋体"/>
                <w:sz w:val="20"/>
                <w:szCs w:val="20"/>
                <w:lang w:eastAsia="zh-CN"/>
              </w:rPr>
              <w:t>:</w:t>
            </w:r>
            <w:r>
              <w:rPr>
                <w:rFonts w:hint="eastAsia" w:ascii="宋体" w:hAnsi="宋体"/>
                <w:b/>
                <w:bCs/>
                <w:sz w:val="20"/>
                <w:szCs w:val="20"/>
                <w:lang w:eastAsia="zh-CN"/>
              </w:rPr>
              <w:t>患者皮损</w:t>
            </w:r>
            <w:r>
              <w:rPr>
                <w:rFonts w:hint="eastAsia" w:ascii="宋体" w:hAnsi="宋体"/>
                <w:b/>
                <w:bCs/>
                <w:sz w:val="20"/>
                <w:szCs w:val="20"/>
                <w:lang w:val="en-US" w:eastAsia="zh-CN"/>
              </w:rPr>
              <w:t>前、中、后照片，就诊病历，产品包装信息（内包装、外包装），购买信息-网店截图</w:t>
            </w:r>
          </w:p>
        </w:tc>
      </w:tr>
    </w:tbl>
    <w:p>
      <w:pPr>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2</w:t>
    </w:r>
    <w:r>
      <w:rPr>
        <w:szCs w:val="21"/>
      </w:rPr>
      <w:fldChar w:fldCharType="end"/>
    </w:r>
    <w:r>
      <w:rPr>
        <w:rFonts w:hint="eastAsia"/>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6B4D"/>
    <w:multiLevelType w:val="multilevel"/>
    <w:tmpl w:val="0C536B4D"/>
    <w:lvl w:ilvl="0" w:tentative="0">
      <w:start w:val="1"/>
      <w:numFmt w:val="decimal"/>
      <w:pStyle w:val="2"/>
      <w:lvlText w:val="第 %1 章"/>
      <w:lvlJc w:val="left"/>
      <w:pPr>
        <w:tabs>
          <w:tab w:val="left" w:pos="0"/>
        </w:tabs>
        <w:ind w:left="432" w:hanging="432"/>
      </w:pPr>
      <w:rPr>
        <w:rFonts w:hint="eastAsia"/>
      </w:rPr>
    </w:lvl>
    <w:lvl w:ilvl="1" w:tentative="0">
      <w:start w:val="1"/>
      <w:numFmt w:val="decimal"/>
      <w:pStyle w:val="3"/>
      <w:lvlText w:val="%1.%2"/>
      <w:lvlJc w:val="left"/>
      <w:pPr>
        <w:tabs>
          <w:tab w:val="left" w:pos="0"/>
        </w:tabs>
        <w:ind w:left="576" w:hanging="576"/>
      </w:pPr>
      <w:rPr>
        <w:rFonts w:hint="eastAsia"/>
      </w:rPr>
    </w:lvl>
    <w:lvl w:ilvl="2" w:tentative="0">
      <w:start w:val="1"/>
      <w:numFmt w:val="decimal"/>
      <w:pStyle w:val="4"/>
      <w:lvlText w:val="%1.%2.%3"/>
      <w:lvlJc w:val="left"/>
      <w:pPr>
        <w:tabs>
          <w:tab w:val="left" w:pos="0"/>
        </w:tabs>
        <w:ind w:left="720" w:hanging="720"/>
      </w:pPr>
      <w:rPr>
        <w:rFonts w:hint="eastAsia"/>
      </w:rPr>
    </w:lvl>
    <w:lvl w:ilvl="3" w:tentative="0">
      <w:start w:val="1"/>
      <w:numFmt w:val="decimal"/>
      <w:pStyle w:val="5"/>
      <w:lvlText w:val="%1.%2.%3.%4"/>
      <w:lvlJc w:val="left"/>
      <w:pPr>
        <w:tabs>
          <w:tab w:val="left" w:pos="0"/>
        </w:tabs>
        <w:ind w:left="864" w:hanging="864"/>
      </w:pPr>
      <w:rPr>
        <w:rFonts w:hint="eastAsia"/>
      </w:rPr>
    </w:lvl>
    <w:lvl w:ilvl="4" w:tentative="0">
      <w:start w:val="1"/>
      <w:numFmt w:val="decimal"/>
      <w:pStyle w:val="6"/>
      <w:lvlText w:val="%1.%2.%3.%4.%5 "/>
      <w:lvlJc w:val="left"/>
      <w:pPr>
        <w:tabs>
          <w:tab w:val="left" w:pos="0"/>
        </w:tabs>
        <w:ind w:left="1008" w:hanging="1008"/>
      </w:pPr>
      <w:rPr>
        <w:rFonts w:hint="eastAsia"/>
      </w:rPr>
    </w:lvl>
    <w:lvl w:ilvl="5" w:tentative="0">
      <w:start w:val="1"/>
      <w:numFmt w:val="decimal"/>
      <w:pStyle w:val="7"/>
      <w:lvlText w:val="%1.%2.%3.%4.%5.%6"/>
      <w:lvlJc w:val="left"/>
      <w:pPr>
        <w:tabs>
          <w:tab w:val="left" w:pos="0"/>
        </w:tabs>
        <w:ind w:left="1152" w:hanging="1152"/>
      </w:pPr>
      <w:rPr>
        <w:rFonts w:hint="eastAsia"/>
      </w:rPr>
    </w:lvl>
    <w:lvl w:ilvl="6" w:tentative="0">
      <w:start w:val="1"/>
      <w:numFmt w:val="decimal"/>
      <w:pStyle w:val="8"/>
      <w:lvlText w:val="%7. "/>
      <w:lvlJc w:val="left"/>
      <w:pPr>
        <w:tabs>
          <w:tab w:val="left" w:pos="879"/>
        </w:tabs>
        <w:ind w:left="879" w:hanging="397"/>
      </w:pPr>
      <w:rPr>
        <w:rFonts w:hint="eastAsia"/>
      </w:rPr>
    </w:lvl>
    <w:lvl w:ilvl="7" w:tentative="0">
      <w:start w:val="1"/>
      <w:numFmt w:val="bullet"/>
      <w:pStyle w:val="9"/>
      <w:lvlText w:val=""/>
      <w:lvlJc w:val="left"/>
      <w:pPr>
        <w:tabs>
          <w:tab w:val="left" w:pos="1281"/>
        </w:tabs>
        <w:ind w:left="1281" w:hanging="402"/>
      </w:pPr>
      <w:rPr>
        <w:rFonts w:hint="default" w:ascii="Symbol" w:hAnsi="Symbol"/>
        <w:color w:val="auto"/>
      </w:rPr>
    </w:lvl>
    <w:lvl w:ilvl="8" w:tentative="0">
      <w:start w:val="1"/>
      <w:numFmt w:val="decimal"/>
      <w:lvlText w:val="%1.%2.%3.%4.%5.%6.%7.%8.%9"/>
      <w:lvlJc w:val="left"/>
      <w:pPr>
        <w:tabs>
          <w:tab w:val="left" w:pos="0"/>
        </w:tabs>
        <w:ind w:left="1584" w:hanging="1584"/>
      </w:pPr>
      <w:rPr>
        <w:rFonts w:hint="eastAsia"/>
      </w:rPr>
    </w:lvl>
  </w:abstractNum>
  <w:abstractNum w:abstractNumId="1">
    <w:nsid w:val="21D230C9"/>
    <w:multiLevelType w:val="multilevel"/>
    <w:tmpl w:val="21D230C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YzFkYTZiYzFmZGE0YTc3MjAzN2JiOGJjYTU3MGEifQ=="/>
  </w:docVars>
  <w:rsids>
    <w:rsidRoot w:val="00FA7F46"/>
    <w:rsid w:val="00034F25"/>
    <w:rsid w:val="00047613"/>
    <w:rsid w:val="00066497"/>
    <w:rsid w:val="000A35B5"/>
    <w:rsid w:val="000A710E"/>
    <w:rsid w:val="000C170F"/>
    <w:rsid w:val="000D251E"/>
    <w:rsid w:val="000F0037"/>
    <w:rsid w:val="000F7C33"/>
    <w:rsid w:val="0010240B"/>
    <w:rsid w:val="00121359"/>
    <w:rsid w:val="00122C7E"/>
    <w:rsid w:val="001325A7"/>
    <w:rsid w:val="00144AAF"/>
    <w:rsid w:val="00193CD4"/>
    <w:rsid w:val="00197EC4"/>
    <w:rsid w:val="001D4493"/>
    <w:rsid w:val="001F5088"/>
    <w:rsid w:val="001F5931"/>
    <w:rsid w:val="002109B5"/>
    <w:rsid w:val="00223305"/>
    <w:rsid w:val="00231761"/>
    <w:rsid w:val="00257691"/>
    <w:rsid w:val="002667A6"/>
    <w:rsid w:val="002702A9"/>
    <w:rsid w:val="0028715B"/>
    <w:rsid w:val="002A1EB6"/>
    <w:rsid w:val="002B3644"/>
    <w:rsid w:val="002C069C"/>
    <w:rsid w:val="002E349D"/>
    <w:rsid w:val="00301EB6"/>
    <w:rsid w:val="003425CB"/>
    <w:rsid w:val="003737D1"/>
    <w:rsid w:val="00382C95"/>
    <w:rsid w:val="003C5E30"/>
    <w:rsid w:val="003C688D"/>
    <w:rsid w:val="00442CF0"/>
    <w:rsid w:val="00444F9E"/>
    <w:rsid w:val="00472CA1"/>
    <w:rsid w:val="00474E10"/>
    <w:rsid w:val="0047570B"/>
    <w:rsid w:val="00483DE7"/>
    <w:rsid w:val="00485502"/>
    <w:rsid w:val="00493658"/>
    <w:rsid w:val="004949F7"/>
    <w:rsid w:val="004A1272"/>
    <w:rsid w:val="004B2E20"/>
    <w:rsid w:val="00561FB9"/>
    <w:rsid w:val="00586972"/>
    <w:rsid w:val="005A56B9"/>
    <w:rsid w:val="00617ED6"/>
    <w:rsid w:val="006413E8"/>
    <w:rsid w:val="006B72FB"/>
    <w:rsid w:val="006E2939"/>
    <w:rsid w:val="006F40B1"/>
    <w:rsid w:val="00713AE6"/>
    <w:rsid w:val="00765F8A"/>
    <w:rsid w:val="007865B0"/>
    <w:rsid w:val="007C1BB0"/>
    <w:rsid w:val="007D06D6"/>
    <w:rsid w:val="007F5411"/>
    <w:rsid w:val="0080080F"/>
    <w:rsid w:val="00812BFE"/>
    <w:rsid w:val="00816E6C"/>
    <w:rsid w:val="00825594"/>
    <w:rsid w:val="00826F3E"/>
    <w:rsid w:val="0083224E"/>
    <w:rsid w:val="00856AB7"/>
    <w:rsid w:val="0087324F"/>
    <w:rsid w:val="008904D1"/>
    <w:rsid w:val="008D73C6"/>
    <w:rsid w:val="008F5466"/>
    <w:rsid w:val="008F7A59"/>
    <w:rsid w:val="009041BF"/>
    <w:rsid w:val="0090688B"/>
    <w:rsid w:val="009243F0"/>
    <w:rsid w:val="009459D6"/>
    <w:rsid w:val="00993A4A"/>
    <w:rsid w:val="009E6921"/>
    <w:rsid w:val="009F2171"/>
    <w:rsid w:val="00A07025"/>
    <w:rsid w:val="00A15C77"/>
    <w:rsid w:val="00A2052C"/>
    <w:rsid w:val="00A21580"/>
    <w:rsid w:val="00A7693F"/>
    <w:rsid w:val="00AC4129"/>
    <w:rsid w:val="00AE0479"/>
    <w:rsid w:val="00B57831"/>
    <w:rsid w:val="00B660FA"/>
    <w:rsid w:val="00B8318E"/>
    <w:rsid w:val="00BF5743"/>
    <w:rsid w:val="00C05455"/>
    <w:rsid w:val="00C3431F"/>
    <w:rsid w:val="00C73D89"/>
    <w:rsid w:val="00C85508"/>
    <w:rsid w:val="00C85F7D"/>
    <w:rsid w:val="00C9254B"/>
    <w:rsid w:val="00C95FC7"/>
    <w:rsid w:val="00CB1601"/>
    <w:rsid w:val="00CB25DA"/>
    <w:rsid w:val="00CC0695"/>
    <w:rsid w:val="00CC1E53"/>
    <w:rsid w:val="00D77F09"/>
    <w:rsid w:val="00D97AB3"/>
    <w:rsid w:val="00DD1214"/>
    <w:rsid w:val="00DE7F48"/>
    <w:rsid w:val="00E70259"/>
    <w:rsid w:val="00E72082"/>
    <w:rsid w:val="00EC2F01"/>
    <w:rsid w:val="00EC54E5"/>
    <w:rsid w:val="00ED312D"/>
    <w:rsid w:val="00EF4E20"/>
    <w:rsid w:val="00F025FC"/>
    <w:rsid w:val="00F4002F"/>
    <w:rsid w:val="00F53738"/>
    <w:rsid w:val="00F71E03"/>
    <w:rsid w:val="00F93665"/>
    <w:rsid w:val="00FA7F46"/>
    <w:rsid w:val="00FC1EAD"/>
    <w:rsid w:val="013902A4"/>
    <w:rsid w:val="018E2B4E"/>
    <w:rsid w:val="06566711"/>
    <w:rsid w:val="08436366"/>
    <w:rsid w:val="09933583"/>
    <w:rsid w:val="0F4D4849"/>
    <w:rsid w:val="0FA83E07"/>
    <w:rsid w:val="13083978"/>
    <w:rsid w:val="19A355DE"/>
    <w:rsid w:val="1A725422"/>
    <w:rsid w:val="229609A8"/>
    <w:rsid w:val="2C5E0BCF"/>
    <w:rsid w:val="2E802296"/>
    <w:rsid w:val="2FCB3E2F"/>
    <w:rsid w:val="37742637"/>
    <w:rsid w:val="37773B53"/>
    <w:rsid w:val="37DD4DD3"/>
    <w:rsid w:val="388E571A"/>
    <w:rsid w:val="397D0A21"/>
    <w:rsid w:val="3DF00B18"/>
    <w:rsid w:val="436438EC"/>
    <w:rsid w:val="48FB0953"/>
    <w:rsid w:val="497F68AA"/>
    <w:rsid w:val="49FB242F"/>
    <w:rsid w:val="4F380A12"/>
    <w:rsid w:val="55B66898"/>
    <w:rsid w:val="59963E5A"/>
    <w:rsid w:val="5A055DC6"/>
    <w:rsid w:val="5BF17999"/>
    <w:rsid w:val="5C642CAF"/>
    <w:rsid w:val="5E637FA3"/>
    <w:rsid w:val="6286206E"/>
    <w:rsid w:val="63E909CD"/>
    <w:rsid w:val="66C67959"/>
    <w:rsid w:val="6EA8607D"/>
    <w:rsid w:val="719721EE"/>
    <w:rsid w:val="751C0086"/>
    <w:rsid w:val="75C8506C"/>
    <w:rsid w:val="77842E3A"/>
    <w:rsid w:val="7A0831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360" w:lineRule="auto"/>
    </w:pPr>
    <w:rPr>
      <w:rFonts w:ascii="Times New Roman" w:hAnsi="Times New Roman" w:eastAsia="宋体" w:cs="Times New Roman"/>
      <w:kern w:val="0"/>
      <w:sz w:val="24"/>
      <w:szCs w:val="22"/>
      <w:lang w:val="en-US" w:eastAsia="en-US" w:bidi="en-US"/>
    </w:rPr>
  </w:style>
  <w:style w:type="paragraph" w:styleId="2">
    <w:name w:val="heading 1"/>
    <w:basedOn w:val="1"/>
    <w:next w:val="1"/>
    <w:link w:val="20"/>
    <w:qFormat/>
    <w:uiPriority w:val="0"/>
    <w:pPr>
      <w:pageBreakBefore/>
      <w:widowControl w:val="0"/>
      <w:numPr>
        <w:ilvl w:val="0"/>
        <w:numId w:val="1"/>
      </w:numPr>
      <w:pBdr>
        <w:bottom w:val="single" w:color="365F91" w:sz="12" w:space="1"/>
      </w:pBdr>
      <w:spacing w:before="400" w:after="80"/>
      <w:outlineLvl w:val="0"/>
    </w:pPr>
    <w:rPr>
      <w:b/>
      <w:bCs/>
      <w:color w:val="000000"/>
      <w:kern w:val="2"/>
      <w:sz w:val="32"/>
      <w:szCs w:val="24"/>
      <w:lang w:eastAsia="zh-CN" w:bidi="ar-SA"/>
    </w:rPr>
  </w:style>
  <w:style w:type="paragraph" w:styleId="3">
    <w:name w:val="heading 2"/>
    <w:basedOn w:val="1"/>
    <w:next w:val="1"/>
    <w:link w:val="21"/>
    <w:qFormat/>
    <w:uiPriority w:val="0"/>
    <w:pPr>
      <w:numPr>
        <w:ilvl w:val="1"/>
        <w:numId w:val="1"/>
      </w:numPr>
      <w:spacing w:before="200" w:after="80"/>
      <w:outlineLvl w:val="1"/>
    </w:pPr>
    <w:rPr>
      <w:b/>
      <w:color w:val="000000"/>
      <w:sz w:val="28"/>
      <w:szCs w:val="24"/>
    </w:rPr>
  </w:style>
  <w:style w:type="paragraph" w:styleId="4">
    <w:name w:val="heading 3"/>
    <w:basedOn w:val="1"/>
    <w:next w:val="1"/>
    <w:link w:val="22"/>
    <w:qFormat/>
    <w:uiPriority w:val="0"/>
    <w:pPr>
      <w:numPr>
        <w:ilvl w:val="2"/>
        <w:numId w:val="1"/>
      </w:numPr>
      <w:spacing w:before="200" w:after="80"/>
      <w:outlineLvl w:val="2"/>
    </w:pPr>
    <w:rPr>
      <w:b/>
      <w:color w:val="000000"/>
      <w:szCs w:val="24"/>
    </w:rPr>
  </w:style>
  <w:style w:type="paragraph" w:styleId="5">
    <w:name w:val="heading 4"/>
    <w:basedOn w:val="1"/>
    <w:next w:val="1"/>
    <w:link w:val="23"/>
    <w:qFormat/>
    <w:uiPriority w:val="0"/>
    <w:pPr>
      <w:numPr>
        <w:ilvl w:val="3"/>
        <w:numId w:val="1"/>
      </w:numPr>
      <w:spacing w:before="200" w:after="80"/>
      <w:outlineLvl w:val="3"/>
    </w:pPr>
    <w:rPr>
      <w:b/>
      <w:iCs/>
      <w:color w:val="000000"/>
      <w:szCs w:val="24"/>
    </w:rPr>
  </w:style>
  <w:style w:type="paragraph" w:styleId="6">
    <w:name w:val="heading 5"/>
    <w:basedOn w:val="1"/>
    <w:next w:val="1"/>
    <w:link w:val="24"/>
    <w:qFormat/>
    <w:uiPriority w:val="0"/>
    <w:pPr>
      <w:numPr>
        <w:ilvl w:val="4"/>
        <w:numId w:val="1"/>
      </w:numPr>
      <w:spacing w:before="200" w:after="80"/>
      <w:outlineLvl w:val="4"/>
    </w:pPr>
    <w:rPr>
      <w:rFonts w:ascii="Cambria" w:hAnsi="Cambria"/>
      <w:b/>
      <w:sz w:val="21"/>
      <w:lang w:eastAsia="zh-CN"/>
    </w:rPr>
  </w:style>
  <w:style w:type="paragraph" w:styleId="7">
    <w:name w:val="heading 6"/>
    <w:basedOn w:val="1"/>
    <w:next w:val="1"/>
    <w:link w:val="25"/>
    <w:qFormat/>
    <w:uiPriority w:val="0"/>
    <w:pPr>
      <w:numPr>
        <w:ilvl w:val="5"/>
        <w:numId w:val="1"/>
      </w:numPr>
      <w:spacing w:before="200" w:after="80"/>
      <w:outlineLvl w:val="5"/>
    </w:pPr>
    <w:rPr>
      <w:rFonts w:ascii="Cambria" w:hAnsi="Cambria"/>
      <w:b/>
      <w:iCs/>
      <w:sz w:val="21"/>
    </w:rPr>
  </w:style>
  <w:style w:type="paragraph" w:styleId="8">
    <w:name w:val="heading 7"/>
    <w:basedOn w:val="1"/>
    <w:next w:val="1"/>
    <w:link w:val="26"/>
    <w:qFormat/>
    <w:uiPriority w:val="0"/>
    <w:pPr>
      <w:numPr>
        <w:ilvl w:val="6"/>
        <w:numId w:val="1"/>
      </w:numPr>
      <w:outlineLvl w:val="6"/>
    </w:pPr>
    <w:rPr>
      <w:rFonts w:ascii="Cambria" w:hAnsi="Cambria"/>
      <w:b/>
      <w:bCs/>
      <w:sz w:val="21"/>
      <w:szCs w:val="20"/>
    </w:rPr>
  </w:style>
  <w:style w:type="paragraph" w:styleId="9">
    <w:name w:val="heading 8"/>
    <w:basedOn w:val="1"/>
    <w:next w:val="1"/>
    <w:link w:val="27"/>
    <w:qFormat/>
    <w:uiPriority w:val="0"/>
    <w:pPr>
      <w:numPr>
        <w:ilvl w:val="7"/>
        <w:numId w:val="1"/>
      </w:numPr>
      <w:spacing w:before="320"/>
      <w:outlineLvl w:val="7"/>
    </w:pPr>
    <w:rPr>
      <w:rFonts w:ascii="Cambria" w:hAnsi="Cambria"/>
      <w:bCs/>
      <w:iCs/>
      <w:szCs w:val="20"/>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0">
    <w:name w:val="annotation subject"/>
    <w:basedOn w:val="11"/>
    <w:next w:val="11"/>
    <w:link w:val="31"/>
    <w:semiHidden/>
    <w:unhideWhenUsed/>
    <w:qFormat/>
    <w:uiPriority w:val="99"/>
    <w:rPr>
      <w:b/>
      <w:bCs/>
    </w:rPr>
  </w:style>
  <w:style w:type="paragraph" w:styleId="11">
    <w:name w:val="annotation text"/>
    <w:basedOn w:val="1"/>
    <w:link w:val="30"/>
    <w:semiHidden/>
    <w:unhideWhenUsed/>
    <w:qFormat/>
    <w:uiPriority w:val="99"/>
  </w:style>
  <w:style w:type="paragraph" w:styleId="12">
    <w:name w:val="Balloon Text"/>
    <w:basedOn w:val="1"/>
    <w:link w:val="29"/>
    <w:semiHidden/>
    <w:unhideWhenUsed/>
    <w:qFormat/>
    <w:uiPriority w:val="99"/>
    <w:pPr>
      <w:spacing w:after="0" w:line="240" w:lineRule="auto"/>
    </w:pPr>
    <w:rPr>
      <w:sz w:val="18"/>
      <w:szCs w:val="18"/>
    </w:rPr>
  </w:style>
  <w:style w:type="paragraph" w:styleId="13">
    <w:name w:val="footer"/>
    <w:basedOn w:val="1"/>
    <w:link w:val="19"/>
    <w:unhideWhenUsed/>
    <w:qFormat/>
    <w:uiPriority w:val="0"/>
    <w:pPr>
      <w:tabs>
        <w:tab w:val="center" w:pos="4153"/>
        <w:tab w:val="right" w:pos="8306"/>
      </w:tabs>
      <w:snapToGrid w:val="0"/>
    </w:pPr>
    <w:rPr>
      <w:sz w:val="18"/>
      <w:szCs w:val="18"/>
    </w:rPr>
  </w:style>
  <w:style w:type="paragraph" w:styleId="1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8">
    <w:name w:val="页眉字符"/>
    <w:basedOn w:val="15"/>
    <w:link w:val="14"/>
    <w:qFormat/>
    <w:uiPriority w:val="99"/>
    <w:rPr>
      <w:sz w:val="18"/>
      <w:szCs w:val="18"/>
    </w:rPr>
  </w:style>
  <w:style w:type="character" w:customStyle="1" w:styleId="19">
    <w:name w:val="页脚字符"/>
    <w:basedOn w:val="15"/>
    <w:link w:val="13"/>
    <w:uiPriority w:val="0"/>
    <w:rPr>
      <w:sz w:val="18"/>
      <w:szCs w:val="18"/>
    </w:rPr>
  </w:style>
  <w:style w:type="character" w:customStyle="1" w:styleId="20">
    <w:name w:val="标题 1字符"/>
    <w:basedOn w:val="15"/>
    <w:link w:val="2"/>
    <w:qFormat/>
    <w:uiPriority w:val="0"/>
    <w:rPr>
      <w:rFonts w:ascii="Times New Roman" w:hAnsi="Times New Roman" w:eastAsia="宋体" w:cs="Times New Roman"/>
      <w:b/>
      <w:bCs/>
      <w:color w:val="000000"/>
      <w:sz w:val="32"/>
      <w:szCs w:val="24"/>
    </w:rPr>
  </w:style>
  <w:style w:type="character" w:customStyle="1" w:styleId="21">
    <w:name w:val="标题 2字符"/>
    <w:basedOn w:val="15"/>
    <w:link w:val="3"/>
    <w:qFormat/>
    <w:uiPriority w:val="0"/>
    <w:rPr>
      <w:rFonts w:ascii="Times New Roman" w:hAnsi="Times New Roman" w:eastAsia="宋体" w:cs="Times New Roman"/>
      <w:b/>
      <w:color w:val="000000"/>
      <w:kern w:val="0"/>
      <w:sz w:val="28"/>
      <w:szCs w:val="24"/>
      <w:lang w:eastAsia="en-US" w:bidi="en-US"/>
    </w:rPr>
  </w:style>
  <w:style w:type="character" w:customStyle="1" w:styleId="22">
    <w:name w:val="标题 3字符"/>
    <w:basedOn w:val="15"/>
    <w:link w:val="4"/>
    <w:qFormat/>
    <w:uiPriority w:val="0"/>
    <w:rPr>
      <w:rFonts w:ascii="Times New Roman" w:hAnsi="Times New Roman" w:eastAsia="宋体" w:cs="Times New Roman"/>
      <w:b/>
      <w:color w:val="000000"/>
      <w:kern w:val="0"/>
      <w:sz w:val="24"/>
      <w:szCs w:val="24"/>
      <w:lang w:eastAsia="en-US" w:bidi="en-US"/>
    </w:rPr>
  </w:style>
  <w:style w:type="character" w:customStyle="1" w:styleId="23">
    <w:name w:val="标题 4字符"/>
    <w:basedOn w:val="15"/>
    <w:link w:val="5"/>
    <w:qFormat/>
    <w:uiPriority w:val="0"/>
    <w:rPr>
      <w:rFonts w:ascii="Times New Roman" w:hAnsi="Times New Roman" w:eastAsia="宋体" w:cs="Times New Roman"/>
      <w:b/>
      <w:iCs/>
      <w:color w:val="000000"/>
      <w:kern w:val="0"/>
      <w:sz w:val="24"/>
      <w:szCs w:val="24"/>
      <w:lang w:eastAsia="en-US" w:bidi="en-US"/>
    </w:rPr>
  </w:style>
  <w:style w:type="character" w:customStyle="1" w:styleId="24">
    <w:name w:val="标题 5字符"/>
    <w:basedOn w:val="15"/>
    <w:link w:val="6"/>
    <w:qFormat/>
    <w:uiPriority w:val="0"/>
    <w:rPr>
      <w:rFonts w:ascii="Cambria" w:hAnsi="Cambria" w:eastAsia="宋体" w:cs="Times New Roman"/>
      <w:b/>
      <w:kern w:val="0"/>
      <w:lang w:bidi="en-US"/>
    </w:rPr>
  </w:style>
  <w:style w:type="character" w:customStyle="1" w:styleId="25">
    <w:name w:val="标题 6字符"/>
    <w:basedOn w:val="15"/>
    <w:link w:val="7"/>
    <w:qFormat/>
    <w:uiPriority w:val="0"/>
    <w:rPr>
      <w:rFonts w:ascii="Cambria" w:hAnsi="Cambria" w:eastAsia="宋体" w:cs="Times New Roman"/>
      <w:b/>
      <w:iCs/>
      <w:kern w:val="0"/>
      <w:lang w:eastAsia="en-US" w:bidi="en-US"/>
    </w:rPr>
  </w:style>
  <w:style w:type="character" w:customStyle="1" w:styleId="26">
    <w:name w:val="标题 7字符"/>
    <w:basedOn w:val="15"/>
    <w:link w:val="8"/>
    <w:qFormat/>
    <w:uiPriority w:val="0"/>
    <w:rPr>
      <w:rFonts w:ascii="Cambria" w:hAnsi="Cambria" w:eastAsia="宋体" w:cs="Times New Roman"/>
      <w:b/>
      <w:bCs/>
      <w:kern w:val="0"/>
      <w:szCs w:val="20"/>
      <w:lang w:eastAsia="en-US" w:bidi="en-US"/>
    </w:rPr>
  </w:style>
  <w:style w:type="character" w:customStyle="1" w:styleId="27">
    <w:name w:val="标题 8字符"/>
    <w:basedOn w:val="15"/>
    <w:link w:val="9"/>
    <w:qFormat/>
    <w:uiPriority w:val="0"/>
    <w:rPr>
      <w:rFonts w:ascii="Cambria" w:hAnsi="Cambria" w:eastAsia="宋体" w:cs="Times New Roman"/>
      <w:bCs/>
      <w:iCs/>
      <w:kern w:val="0"/>
      <w:sz w:val="24"/>
      <w:szCs w:val="20"/>
      <w:lang w:eastAsia="en-US" w:bidi="en-US"/>
    </w:rPr>
  </w:style>
  <w:style w:type="paragraph" w:customStyle="1" w:styleId="28">
    <w:name w:val="列出段落1"/>
    <w:basedOn w:val="1"/>
    <w:qFormat/>
    <w:uiPriority w:val="99"/>
    <w:pPr>
      <w:widowControl w:val="0"/>
      <w:spacing w:after="0" w:line="240" w:lineRule="auto"/>
      <w:ind w:firstLine="420" w:firstLineChars="200"/>
      <w:jc w:val="both"/>
    </w:pPr>
    <w:rPr>
      <w:rFonts w:ascii="Calibri" w:hAnsi="Calibri" w:cs="黑体"/>
      <w:kern w:val="2"/>
      <w:sz w:val="21"/>
      <w:lang w:eastAsia="zh-CN" w:bidi="ar-SA"/>
    </w:rPr>
  </w:style>
  <w:style w:type="character" w:customStyle="1" w:styleId="29">
    <w:name w:val="批注框文本字符"/>
    <w:basedOn w:val="15"/>
    <w:link w:val="12"/>
    <w:semiHidden/>
    <w:qFormat/>
    <w:uiPriority w:val="99"/>
    <w:rPr>
      <w:rFonts w:ascii="Times New Roman" w:hAnsi="Times New Roman" w:eastAsia="宋体" w:cs="Times New Roman"/>
      <w:kern w:val="0"/>
      <w:sz w:val="18"/>
      <w:szCs w:val="18"/>
      <w:lang w:eastAsia="en-US" w:bidi="en-US"/>
    </w:rPr>
  </w:style>
  <w:style w:type="character" w:customStyle="1" w:styleId="30">
    <w:name w:val="注释文本字符"/>
    <w:basedOn w:val="15"/>
    <w:link w:val="11"/>
    <w:semiHidden/>
    <w:qFormat/>
    <w:uiPriority w:val="99"/>
    <w:rPr>
      <w:rFonts w:ascii="Times New Roman" w:hAnsi="Times New Roman" w:eastAsia="宋体" w:cs="Times New Roman"/>
      <w:kern w:val="0"/>
      <w:sz w:val="24"/>
      <w:lang w:eastAsia="en-US" w:bidi="en-US"/>
    </w:rPr>
  </w:style>
  <w:style w:type="character" w:customStyle="1" w:styleId="31">
    <w:name w:val="批注主题字符"/>
    <w:basedOn w:val="30"/>
    <w:link w:val="10"/>
    <w:semiHidden/>
    <w:qFormat/>
    <w:uiPriority w:val="99"/>
    <w:rPr>
      <w:rFonts w:ascii="Times New Roman" w:hAnsi="Times New Roman" w:eastAsia="宋体" w:cs="Times New Roman"/>
      <w:b/>
      <w:bCs/>
      <w:kern w:val="0"/>
      <w:sz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7EE08-B74C-5A44-8534-7301160D80D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1349</Words>
  <Characters>1375</Characters>
  <Lines>14</Lines>
  <Paragraphs>4</Paragraphs>
  <TotalTime>0</TotalTime>
  <ScaleCrop>false</ScaleCrop>
  <LinksUpToDate>false</LinksUpToDate>
  <CharactersWithSpaces>1934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2016-03-30T05:34:00Z</dcterms:created>
  <dc:creator>孔繁瑶</dc:creator>
  <cp:lastModifiedBy>Administrator</cp:lastModifiedBy>
  <cp:lastPrinted>2016-09-30T02:31:00Z</cp:lastPrinted>
  <dcterms:modified xsi:type="dcterms:W3CDTF">2024-10-23T01:42:20Z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FF80DC9C46F94F50AB9FD9B53EF2C327</vt:lpwstr>
  </property>
</Properties>
</file>